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8A" w:rsidRPr="00884E7D" w:rsidRDefault="001F728A" w:rsidP="001F728A">
      <w:pPr>
        <w:jc w:val="center"/>
        <w:rPr>
          <w:b/>
          <w:lang w:val="ro-RO"/>
        </w:rPr>
      </w:pPr>
      <w:r w:rsidRPr="00884E7D">
        <w:rPr>
          <w:b/>
          <w:lang w:val="ro-RO"/>
        </w:rPr>
        <w:t>Acţiunile principale</w:t>
      </w:r>
    </w:p>
    <w:p w:rsidR="001F728A" w:rsidRPr="00884E7D" w:rsidRDefault="001F728A" w:rsidP="001F728A">
      <w:pPr>
        <w:jc w:val="center"/>
        <w:rPr>
          <w:b/>
          <w:color w:val="000000"/>
          <w:lang w:val="ro-RO"/>
        </w:rPr>
      </w:pPr>
      <w:r w:rsidRPr="00884E7D">
        <w:rPr>
          <w:b/>
          <w:color w:val="000000"/>
          <w:lang w:val="ro-RO"/>
        </w:rPr>
        <w:t>ale Consiliului raional</w:t>
      </w:r>
      <w:r w:rsidR="00884E7D">
        <w:rPr>
          <w:b/>
          <w:color w:val="000000"/>
          <w:lang w:val="ro-RO"/>
        </w:rPr>
        <w:t xml:space="preserve"> Strășeni</w:t>
      </w:r>
      <w:r w:rsidRPr="00884E7D">
        <w:rPr>
          <w:b/>
          <w:color w:val="000000"/>
          <w:lang w:val="ro-RO"/>
        </w:rPr>
        <w:t>, Aparatului preşedintelui raionului, direcţiilor şi secţiilor</w:t>
      </w:r>
    </w:p>
    <w:p w:rsidR="001F728A" w:rsidRPr="00884E7D" w:rsidRDefault="001F728A" w:rsidP="00046394">
      <w:pPr>
        <w:jc w:val="center"/>
        <w:rPr>
          <w:b/>
          <w:color w:val="000000"/>
          <w:lang w:val="ro-RO"/>
        </w:rPr>
      </w:pPr>
      <w:r w:rsidRPr="00884E7D">
        <w:rPr>
          <w:b/>
          <w:color w:val="000000"/>
          <w:lang w:val="ro-RO"/>
        </w:rPr>
        <w:t xml:space="preserve">pentru perioada </w:t>
      </w:r>
      <w:r w:rsidR="004129E9" w:rsidRPr="00884E7D">
        <w:rPr>
          <w:b/>
          <w:color w:val="000000"/>
          <w:lang w:val="ro-RO"/>
        </w:rPr>
        <w:t>08 – 14 iunie</w:t>
      </w:r>
      <w:r w:rsidR="00CB5EFB" w:rsidRPr="00884E7D">
        <w:rPr>
          <w:b/>
          <w:color w:val="000000"/>
          <w:lang w:val="ro-RO"/>
        </w:rPr>
        <w:t xml:space="preserve"> 2020</w:t>
      </w:r>
    </w:p>
    <w:p w:rsidR="00CB5EFB" w:rsidRPr="00F85FE3" w:rsidRDefault="00CB5EFB" w:rsidP="00046394">
      <w:pPr>
        <w:jc w:val="center"/>
        <w:rPr>
          <w:b/>
          <w:color w:val="000000"/>
          <w:sz w:val="22"/>
          <w:szCs w:val="22"/>
          <w:u w:val="single"/>
          <w:lang w:val="ro-RO"/>
        </w:rPr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536"/>
        <w:gridCol w:w="1560"/>
        <w:gridCol w:w="2834"/>
        <w:gridCol w:w="3403"/>
        <w:gridCol w:w="2267"/>
      </w:tblGrid>
      <w:tr w:rsidR="001F728A" w:rsidRPr="00046394" w:rsidTr="00EE6F69">
        <w:tc>
          <w:tcPr>
            <w:tcW w:w="993" w:type="dxa"/>
          </w:tcPr>
          <w:p w:rsidR="001F728A" w:rsidRPr="00046394" w:rsidRDefault="001F728A" w:rsidP="00EE6F69">
            <w:pPr>
              <w:jc w:val="center"/>
              <w:rPr>
                <w:b/>
                <w:lang w:val="ro-RO"/>
              </w:rPr>
            </w:pPr>
            <w:r w:rsidRPr="00046394">
              <w:rPr>
                <w:b/>
                <w:sz w:val="22"/>
                <w:szCs w:val="22"/>
                <w:lang w:val="ro-RO"/>
              </w:rPr>
              <w:t>Nr. d/o</w:t>
            </w:r>
          </w:p>
        </w:tc>
        <w:tc>
          <w:tcPr>
            <w:tcW w:w="4536" w:type="dxa"/>
          </w:tcPr>
          <w:p w:rsidR="001F728A" w:rsidRPr="00046394" w:rsidRDefault="001F728A" w:rsidP="00EE6F69">
            <w:pPr>
              <w:jc w:val="center"/>
              <w:rPr>
                <w:b/>
                <w:lang w:val="ro-RO"/>
              </w:rPr>
            </w:pPr>
            <w:r w:rsidRPr="00046394">
              <w:rPr>
                <w:b/>
                <w:sz w:val="22"/>
                <w:szCs w:val="22"/>
                <w:lang w:val="ro-RO"/>
              </w:rPr>
              <w:t>Acţiuni preconizate</w:t>
            </w:r>
          </w:p>
        </w:tc>
        <w:tc>
          <w:tcPr>
            <w:tcW w:w="1560" w:type="dxa"/>
          </w:tcPr>
          <w:p w:rsidR="001F728A" w:rsidRPr="00046394" w:rsidRDefault="001F728A" w:rsidP="00EE6F69">
            <w:pPr>
              <w:jc w:val="center"/>
              <w:rPr>
                <w:b/>
                <w:lang w:val="ro-RO"/>
              </w:rPr>
            </w:pPr>
            <w:r w:rsidRPr="00046394">
              <w:rPr>
                <w:b/>
                <w:sz w:val="22"/>
                <w:szCs w:val="22"/>
                <w:lang w:val="ro-RO"/>
              </w:rPr>
              <w:t>Data şi ora desfăşurării</w:t>
            </w:r>
          </w:p>
        </w:tc>
        <w:tc>
          <w:tcPr>
            <w:tcW w:w="2834" w:type="dxa"/>
          </w:tcPr>
          <w:p w:rsidR="001F728A" w:rsidRPr="00046394" w:rsidRDefault="001F728A" w:rsidP="00EE6F69">
            <w:pPr>
              <w:jc w:val="center"/>
              <w:rPr>
                <w:b/>
                <w:lang w:val="ro-RO"/>
              </w:rPr>
            </w:pPr>
            <w:r w:rsidRPr="00046394">
              <w:rPr>
                <w:b/>
                <w:sz w:val="22"/>
                <w:szCs w:val="22"/>
                <w:lang w:val="ro-RO"/>
              </w:rPr>
              <w:t>Localul desfăşurării</w:t>
            </w:r>
          </w:p>
        </w:tc>
        <w:tc>
          <w:tcPr>
            <w:tcW w:w="3403" w:type="dxa"/>
          </w:tcPr>
          <w:p w:rsidR="001F728A" w:rsidRPr="00046394" w:rsidRDefault="001F728A" w:rsidP="00EE6F69">
            <w:pPr>
              <w:jc w:val="center"/>
              <w:rPr>
                <w:b/>
                <w:lang w:val="ro-RO"/>
              </w:rPr>
            </w:pPr>
            <w:r w:rsidRPr="00046394">
              <w:rPr>
                <w:b/>
                <w:sz w:val="22"/>
                <w:szCs w:val="22"/>
                <w:lang w:val="ro-RO"/>
              </w:rPr>
              <w:t>Principalele chestiuni de pe ordinea de zi</w:t>
            </w:r>
          </w:p>
        </w:tc>
        <w:tc>
          <w:tcPr>
            <w:tcW w:w="2267" w:type="dxa"/>
          </w:tcPr>
          <w:p w:rsidR="001F728A" w:rsidRPr="00046394" w:rsidRDefault="001F728A" w:rsidP="00EE6F69">
            <w:pPr>
              <w:ind w:left="175"/>
              <w:jc w:val="center"/>
              <w:rPr>
                <w:b/>
                <w:lang w:val="ro-RO"/>
              </w:rPr>
            </w:pPr>
            <w:r w:rsidRPr="00046394">
              <w:rPr>
                <w:b/>
                <w:sz w:val="22"/>
                <w:szCs w:val="22"/>
                <w:lang w:val="ro-RO"/>
              </w:rPr>
              <w:t>Responsabil</w:t>
            </w:r>
          </w:p>
        </w:tc>
      </w:tr>
      <w:tr w:rsidR="008A6B54" w:rsidRPr="004129E9" w:rsidTr="00993393">
        <w:trPr>
          <w:trHeight w:val="586"/>
        </w:trPr>
        <w:tc>
          <w:tcPr>
            <w:tcW w:w="993" w:type="dxa"/>
          </w:tcPr>
          <w:p w:rsidR="008A6B54" w:rsidRPr="0045105E" w:rsidRDefault="008A6B54" w:rsidP="00EE6F69">
            <w:pPr>
              <w:rPr>
                <w:b/>
                <w:lang w:val="ro-RO"/>
              </w:rPr>
            </w:pPr>
            <w:r w:rsidRPr="0045105E">
              <w:rPr>
                <w:b/>
                <w:sz w:val="22"/>
                <w:szCs w:val="22"/>
                <w:lang w:val="ro-RO"/>
              </w:rPr>
              <w:t>1.</w:t>
            </w:r>
          </w:p>
          <w:p w:rsidR="008A6B54" w:rsidRPr="0045105E" w:rsidRDefault="008A6B54" w:rsidP="00EE6F69">
            <w:pPr>
              <w:rPr>
                <w:lang w:val="ro-RO"/>
              </w:rPr>
            </w:pPr>
            <w:r w:rsidRPr="0045105E">
              <w:rPr>
                <w:sz w:val="22"/>
                <w:szCs w:val="22"/>
                <w:lang w:val="ro-RO"/>
              </w:rPr>
              <w:t>Luni</w:t>
            </w:r>
          </w:p>
        </w:tc>
        <w:tc>
          <w:tcPr>
            <w:tcW w:w="4536" w:type="dxa"/>
          </w:tcPr>
          <w:p w:rsidR="00351A2F" w:rsidRPr="00351A2F" w:rsidRDefault="00351A2F" w:rsidP="00622F32">
            <w:pPr>
              <w:rPr>
                <w:lang w:val="ro-RO"/>
              </w:rPr>
            </w:pPr>
          </w:p>
          <w:p w:rsidR="008538A8" w:rsidRPr="00111D05" w:rsidRDefault="00111D05" w:rsidP="00111D05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111D05">
              <w:rPr>
                <w:b/>
                <w:color w:val="000000"/>
                <w:sz w:val="28"/>
                <w:szCs w:val="28"/>
                <w:lang w:val="en-US"/>
              </w:rPr>
              <w:t xml:space="preserve">Zi liberă </w:t>
            </w:r>
          </w:p>
          <w:p w:rsidR="00111D05" w:rsidRPr="00351A2F" w:rsidRDefault="00111D05" w:rsidP="00111D05">
            <w:pPr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1560" w:type="dxa"/>
          </w:tcPr>
          <w:p w:rsidR="00351A2F" w:rsidRPr="005B0281" w:rsidRDefault="005B0281" w:rsidP="005B028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08.06</w:t>
            </w:r>
            <w:r w:rsidR="008A6B54" w:rsidRPr="00351A2F">
              <w:rPr>
                <w:b/>
                <w:lang w:val="ro-RO"/>
              </w:rPr>
              <w:t>.20</w:t>
            </w:r>
            <w:r w:rsidR="00CB5EFB" w:rsidRPr="00351A2F">
              <w:rPr>
                <w:b/>
                <w:lang w:val="ro-RO"/>
              </w:rPr>
              <w:t>20</w:t>
            </w:r>
          </w:p>
          <w:p w:rsidR="00622F32" w:rsidRPr="00351A2F" w:rsidRDefault="00622F32" w:rsidP="00111D05">
            <w:pPr>
              <w:jc w:val="center"/>
              <w:rPr>
                <w:lang w:val="ro-RO"/>
              </w:rPr>
            </w:pPr>
          </w:p>
        </w:tc>
        <w:tc>
          <w:tcPr>
            <w:tcW w:w="2834" w:type="dxa"/>
          </w:tcPr>
          <w:p w:rsidR="00712B60" w:rsidRDefault="00712B60" w:rsidP="00BE73C1">
            <w:pPr>
              <w:rPr>
                <w:lang w:val="ro-RO"/>
              </w:rPr>
            </w:pPr>
          </w:p>
          <w:p w:rsidR="00622F32" w:rsidRPr="00351A2F" w:rsidRDefault="00622F32" w:rsidP="00111D05">
            <w:pPr>
              <w:jc w:val="center"/>
              <w:rPr>
                <w:lang w:val="ro-RO"/>
              </w:rPr>
            </w:pPr>
          </w:p>
        </w:tc>
        <w:tc>
          <w:tcPr>
            <w:tcW w:w="3403" w:type="dxa"/>
          </w:tcPr>
          <w:p w:rsidR="009817EA" w:rsidRPr="00351A2F" w:rsidRDefault="009817EA" w:rsidP="00551125">
            <w:pPr>
              <w:rPr>
                <w:lang w:val="en-US"/>
              </w:rPr>
            </w:pPr>
          </w:p>
        </w:tc>
        <w:tc>
          <w:tcPr>
            <w:tcW w:w="2267" w:type="dxa"/>
          </w:tcPr>
          <w:p w:rsidR="009817EA" w:rsidRPr="00351A2F" w:rsidRDefault="009817EA" w:rsidP="00551125">
            <w:pPr>
              <w:rPr>
                <w:lang w:val="ro-RO"/>
              </w:rPr>
            </w:pPr>
          </w:p>
        </w:tc>
      </w:tr>
      <w:tr w:rsidR="008A6B54" w:rsidRPr="00256D6F" w:rsidTr="000E5EF0">
        <w:trPr>
          <w:trHeight w:val="1274"/>
        </w:trPr>
        <w:tc>
          <w:tcPr>
            <w:tcW w:w="993" w:type="dxa"/>
          </w:tcPr>
          <w:p w:rsidR="008A6B54" w:rsidRPr="0045105E" w:rsidRDefault="008A6B54" w:rsidP="00EE6F69">
            <w:pPr>
              <w:tabs>
                <w:tab w:val="left" w:pos="252"/>
              </w:tabs>
              <w:rPr>
                <w:b/>
                <w:lang w:val="ro-RO"/>
              </w:rPr>
            </w:pPr>
            <w:r w:rsidRPr="0045105E">
              <w:rPr>
                <w:b/>
                <w:sz w:val="22"/>
                <w:szCs w:val="22"/>
                <w:lang w:val="ro-RO"/>
              </w:rPr>
              <w:t>2.</w:t>
            </w:r>
          </w:p>
          <w:p w:rsidR="008A6B54" w:rsidRPr="0045105E" w:rsidRDefault="008A6B54" w:rsidP="00EE6F69">
            <w:pPr>
              <w:tabs>
                <w:tab w:val="left" w:pos="252"/>
              </w:tabs>
              <w:rPr>
                <w:lang w:val="ro-RO"/>
              </w:rPr>
            </w:pPr>
            <w:r w:rsidRPr="0045105E">
              <w:rPr>
                <w:sz w:val="22"/>
                <w:szCs w:val="22"/>
                <w:lang w:val="ro-RO"/>
              </w:rPr>
              <w:t>Marţi</w:t>
            </w:r>
          </w:p>
        </w:tc>
        <w:tc>
          <w:tcPr>
            <w:tcW w:w="4536" w:type="dxa"/>
          </w:tcPr>
          <w:p w:rsidR="009817EA" w:rsidRDefault="009817EA" w:rsidP="00745EC8">
            <w:pPr>
              <w:widowControl w:val="0"/>
              <w:tabs>
                <w:tab w:val="left" w:pos="2746"/>
              </w:tabs>
              <w:autoSpaceDE w:val="0"/>
              <w:autoSpaceDN w:val="0"/>
              <w:adjustRightInd w:val="0"/>
              <w:rPr>
                <w:lang w:val="ro-RO"/>
              </w:rPr>
            </w:pPr>
          </w:p>
          <w:p w:rsidR="00745EC8" w:rsidRDefault="00745EC8" w:rsidP="00745EC8">
            <w:pPr>
              <w:rPr>
                <w:lang w:val="ro-RO"/>
              </w:rPr>
            </w:pPr>
            <w:r>
              <w:rPr>
                <w:lang w:val="ro-RO"/>
              </w:rPr>
              <w:t>Ieșire în teritoriu a specialiștilor Direcției asistență socială și protecție a familiei</w:t>
            </w:r>
          </w:p>
          <w:p w:rsidR="00745EC8" w:rsidRDefault="00745EC8" w:rsidP="00622F32">
            <w:pPr>
              <w:widowControl w:val="0"/>
              <w:tabs>
                <w:tab w:val="left" w:pos="2746"/>
              </w:tabs>
              <w:autoSpaceDE w:val="0"/>
              <w:autoSpaceDN w:val="0"/>
              <w:adjustRightInd w:val="0"/>
              <w:rPr>
                <w:lang w:val="ro-RO"/>
              </w:rPr>
            </w:pPr>
          </w:p>
          <w:p w:rsidR="00745EC8" w:rsidRDefault="00745EC8" w:rsidP="00622F32">
            <w:pPr>
              <w:widowControl w:val="0"/>
              <w:tabs>
                <w:tab w:val="left" w:pos="2746"/>
              </w:tabs>
              <w:autoSpaceDE w:val="0"/>
              <w:autoSpaceDN w:val="0"/>
              <w:adjustRightInd w:val="0"/>
              <w:rPr>
                <w:lang w:val="ro-RO"/>
              </w:rPr>
            </w:pPr>
          </w:p>
          <w:p w:rsidR="0088373F" w:rsidRDefault="0088373F" w:rsidP="00622F32">
            <w:pPr>
              <w:widowControl w:val="0"/>
              <w:tabs>
                <w:tab w:val="left" w:pos="2746"/>
              </w:tabs>
              <w:autoSpaceDE w:val="0"/>
              <w:autoSpaceDN w:val="0"/>
              <w:adjustRightInd w:val="0"/>
              <w:rPr>
                <w:lang w:val="ro-RO"/>
              </w:rPr>
            </w:pPr>
          </w:p>
          <w:p w:rsidR="0088373F" w:rsidRDefault="0088373F" w:rsidP="00622F32">
            <w:pPr>
              <w:widowControl w:val="0"/>
              <w:tabs>
                <w:tab w:val="left" w:pos="2746"/>
              </w:tabs>
              <w:autoSpaceDE w:val="0"/>
              <w:autoSpaceDN w:val="0"/>
              <w:adjustRightInd w:val="0"/>
              <w:rPr>
                <w:lang w:val="ro-RO"/>
              </w:rPr>
            </w:pPr>
            <w:r>
              <w:rPr>
                <w:lang w:val="ro-RO"/>
              </w:rPr>
              <w:t>Ședința Comisiei raionale de atestare a cadrelor didacti</w:t>
            </w:r>
            <w:r w:rsidR="00FA464A">
              <w:rPr>
                <w:lang w:val="ro-RO"/>
              </w:rPr>
              <w:t>ce și de conducere în regim onli</w:t>
            </w:r>
            <w:r>
              <w:rPr>
                <w:lang w:val="ro-RO"/>
              </w:rPr>
              <w:t>ne</w:t>
            </w:r>
          </w:p>
          <w:p w:rsidR="0088373F" w:rsidRDefault="0088373F" w:rsidP="00622F32">
            <w:pPr>
              <w:widowControl w:val="0"/>
              <w:tabs>
                <w:tab w:val="left" w:pos="2746"/>
              </w:tabs>
              <w:autoSpaceDE w:val="0"/>
              <w:autoSpaceDN w:val="0"/>
              <w:adjustRightInd w:val="0"/>
              <w:rPr>
                <w:lang w:val="ro-RO"/>
              </w:rPr>
            </w:pPr>
          </w:p>
          <w:p w:rsidR="00FA464A" w:rsidRDefault="00FA464A" w:rsidP="00FA464A">
            <w:pPr>
              <w:rPr>
                <w:lang w:val="ro-RO"/>
              </w:rPr>
            </w:pPr>
            <w:r w:rsidRPr="00351A2F">
              <w:rPr>
                <w:lang w:val="ro-RO"/>
              </w:rPr>
              <w:t>Şedinţa operativă cu vicepreşedinţii raionului, secretarul CR, şefii direcţiilor, șefii secțiilor, șefii serviciilor descentralizate și desconcentrate</w:t>
            </w:r>
          </w:p>
          <w:p w:rsidR="00FA464A" w:rsidRDefault="00FA464A" w:rsidP="00622F32">
            <w:pPr>
              <w:widowControl w:val="0"/>
              <w:tabs>
                <w:tab w:val="left" w:pos="2746"/>
              </w:tabs>
              <w:autoSpaceDE w:val="0"/>
              <w:autoSpaceDN w:val="0"/>
              <w:adjustRightInd w:val="0"/>
              <w:rPr>
                <w:lang w:val="ro-RO"/>
              </w:rPr>
            </w:pPr>
          </w:p>
          <w:p w:rsidR="004938B0" w:rsidRDefault="004938B0" w:rsidP="004938B0">
            <w:pPr>
              <w:widowControl w:val="0"/>
              <w:tabs>
                <w:tab w:val="left" w:pos="2746"/>
              </w:tabs>
              <w:autoSpaceDE w:val="0"/>
              <w:autoSpaceDN w:val="0"/>
              <w:adjustRightInd w:val="0"/>
              <w:rPr>
                <w:lang w:val="ro-RO"/>
              </w:rPr>
            </w:pPr>
            <w:r>
              <w:rPr>
                <w:lang w:val="ro-RO"/>
              </w:rPr>
              <w:t>Ieșire în teritoriu a specialiștilor Direcției asistență socială și protecție a familiei</w:t>
            </w:r>
          </w:p>
          <w:p w:rsidR="00013613" w:rsidRDefault="00013613" w:rsidP="00622F32">
            <w:pPr>
              <w:widowControl w:val="0"/>
              <w:tabs>
                <w:tab w:val="left" w:pos="2746"/>
              </w:tabs>
              <w:autoSpaceDE w:val="0"/>
              <w:autoSpaceDN w:val="0"/>
              <w:adjustRightInd w:val="0"/>
              <w:rPr>
                <w:lang w:val="ro-RO"/>
              </w:rPr>
            </w:pPr>
          </w:p>
          <w:p w:rsidR="00BA303E" w:rsidRDefault="00BA303E" w:rsidP="00622F32">
            <w:pPr>
              <w:widowControl w:val="0"/>
              <w:tabs>
                <w:tab w:val="left" w:pos="2746"/>
              </w:tabs>
              <w:autoSpaceDE w:val="0"/>
              <w:autoSpaceDN w:val="0"/>
              <w:adjustRightInd w:val="0"/>
              <w:rPr>
                <w:lang w:val="ro-RO"/>
              </w:rPr>
            </w:pPr>
          </w:p>
          <w:p w:rsidR="00FE3A34" w:rsidRDefault="00FE3A34" w:rsidP="00622F32">
            <w:pPr>
              <w:widowControl w:val="0"/>
              <w:tabs>
                <w:tab w:val="left" w:pos="2746"/>
              </w:tabs>
              <w:autoSpaceDE w:val="0"/>
              <w:autoSpaceDN w:val="0"/>
              <w:adjustRightInd w:val="0"/>
              <w:rPr>
                <w:lang w:val="ro-RO"/>
              </w:rPr>
            </w:pPr>
          </w:p>
          <w:p w:rsidR="008E32FA" w:rsidRPr="000C4F7E" w:rsidRDefault="00013613" w:rsidP="00745EC8">
            <w:pPr>
              <w:tabs>
                <w:tab w:val="left" w:pos="3331"/>
              </w:tabs>
              <w:rPr>
                <w:b/>
                <w:lang w:val="en-US"/>
              </w:rPr>
            </w:pPr>
            <w:r>
              <w:rPr>
                <w:lang w:val="ro-RO"/>
              </w:rPr>
              <w:t>Ședința Comisiei</w:t>
            </w:r>
            <w:r w:rsidR="008E32FA" w:rsidRPr="000C4F7E">
              <w:rPr>
                <w:lang w:val="ro-RO"/>
              </w:rPr>
              <w:t xml:space="preserve"> </w:t>
            </w:r>
            <w:r w:rsidR="008E32FA" w:rsidRPr="000C4F7E">
              <w:rPr>
                <w:lang w:val="en-US"/>
              </w:rPr>
              <w:t>pentru protecția persoa</w:t>
            </w:r>
            <w:r w:rsidR="008E32FA">
              <w:rPr>
                <w:lang w:val="en-US"/>
              </w:rPr>
              <w:t>nelor aflate în situații de difi</w:t>
            </w:r>
            <w:r w:rsidR="008E32FA" w:rsidRPr="000C4F7E">
              <w:rPr>
                <w:lang w:val="en-US"/>
              </w:rPr>
              <w:t>cultate</w:t>
            </w:r>
          </w:p>
          <w:p w:rsidR="008E32FA" w:rsidRDefault="008E32FA" w:rsidP="008E32FA">
            <w:pPr>
              <w:jc w:val="center"/>
              <w:rPr>
                <w:lang w:val="en-US"/>
              </w:rPr>
            </w:pPr>
          </w:p>
          <w:p w:rsidR="00BA303E" w:rsidRDefault="00BA303E" w:rsidP="008E32FA">
            <w:pPr>
              <w:jc w:val="center"/>
              <w:rPr>
                <w:lang w:val="en-US"/>
              </w:rPr>
            </w:pPr>
          </w:p>
          <w:p w:rsidR="00BA303E" w:rsidRPr="000C4F7E" w:rsidRDefault="00BA303E" w:rsidP="008E32FA">
            <w:pPr>
              <w:jc w:val="center"/>
              <w:rPr>
                <w:lang w:val="en-US"/>
              </w:rPr>
            </w:pPr>
          </w:p>
          <w:p w:rsidR="00D7276F" w:rsidRDefault="00D7276F" w:rsidP="00D7276F">
            <w:pPr>
              <w:rPr>
                <w:lang w:val="ro-RO"/>
              </w:rPr>
            </w:pPr>
            <w:r>
              <w:rPr>
                <w:lang w:val="ro-RO"/>
              </w:rPr>
              <w:t>Ieșire în teritoriu a specialiștilor Direcției asistență socială și protecție a familiei</w:t>
            </w:r>
          </w:p>
          <w:p w:rsidR="00BA303E" w:rsidRDefault="00BA303E" w:rsidP="00BA303E">
            <w:pPr>
              <w:rPr>
                <w:lang w:val="ro-RO"/>
              </w:rPr>
            </w:pPr>
          </w:p>
          <w:p w:rsidR="00EE2AD0" w:rsidRDefault="00EE2AD0" w:rsidP="00BA303E">
            <w:pPr>
              <w:rPr>
                <w:lang w:val="ro-RO"/>
              </w:rPr>
            </w:pPr>
          </w:p>
          <w:p w:rsidR="00BA303E" w:rsidRDefault="00BA303E" w:rsidP="00BA303E">
            <w:pPr>
              <w:rPr>
                <w:lang w:val="ro-RO"/>
              </w:rPr>
            </w:pPr>
          </w:p>
          <w:p w:rsidR="00863124" w:rsidRDefault="00863124" w:rsidP="00BA303E">
            <w:pPr>
              <w:rPr>
                <w:lang w:val="ro-RO"/>
              </w:rPr>
            </w:pPr>
          </w:p>
          <w:p w:rsidR="008E32FA" w:rsidRDefault="008E32FA" w:rsidP="00D7276F">
            <w:pPr>
              <w:rPr>
                <w:lang w:val="ro-RO"/>
              </w:rPr>
            </w:pPr>
            <w:r>
              <w:rPr>
                <w:lang w:val="ro-RO"/>
              </w:rPr>
              <w:t>Ședință de lucru</w:t>
            </w:r>
          </w:p>
          <w:p w:rsidR="008E32FA" w:rsidRDefault="008E32FA" w:rsidP="008E32FA">
            <w:pPr>
              <w:jc w:val="center"/>
              <w:rPr>
                <w:lang w:val="ro-RO"/>
              </w:rPr>
            </w:pPr>
          </w:p>
          <w:p w:rsidR="00745EC8" w:rsidRDefault="00745EC8" w:rsidP="00BA303E">
            <w:pPr>
              <w:rPr>
                <w:lang w:val="ro-RO"/>
              </w:rPr>
            </w:pPr>
          </w:p>
          <w:p w:rsidR="00BA6B3F" w:rsidRPr="00351A2F" w:rsidRDefault="00BA6B3F" w:rsidP="005B0281">
            <w:pPr>
              <w:widowControl w:val="0"/>
              <w:tabs>
                <w:tab w:val="left" w:pos="2746"/>
              </w:tabs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1560" w:type="dxa"/>
          </w:tcPr>
          <w:p w:rsidR="008A6B54" w:rsidRPr="00351A2F" w:rsidRDefault="005B0281" w:rsidP="00551125">
            <w:pPr>
              <w:tabs>
                <w:tab w:val="center" w:pos="708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09.06</w:t>
            </w:r>
            <w:r w:rsidR="008A6B54" w:rsidRPr="00351A2F">
              <w:rPr>
                <w:b/>
                <w:lang w:val="ro-RO"/>
              </w:rPr>
              <w:t>.20</w:t>
            </w:r>
            <w:r w:rsidR="00CB5EFB" w:rsidRPr="00351A2F">
              <w:rPr>
                <w:b/>
                <w:lang w:val="ro-RO"/>
              </w:rPr>
              <w:t>20</w:t>
            </w:r>
          </w:p>
          <w:p w:rsidR="00745EC8" w:rsidRDefault="00745EC8" w:rsidP="008E32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09.00</w:t>
            </w:r>
          </w:p>
          <w:p w:rsidR="00745EC8" w:rsidRDefault="00745EC8" w:rsidP="008E32FA">
            <w:pPr>
              <w:jc w:val="center"/>
              <w:rPr>
                <w:lang w:val="ro-RO"/>
              </w:rPr>
            </w:pPr>
          </w:p>
          <w:p w:rsidR="00745EC8" w:rsidRDefault="00745EC8" w:rsidP="00745EC8">
            <w:pPr>
              <w:rPr>
                <w:lang w:val="ro-RO"/>
              </w:rPr>
            </w:pPr>
          </w:p>
          <w:p w:rsidR="00E238D2" w:rsidRDefault="00E238D2" w:rsidP="00745EC8">
            <w:pPr>
              <w:rPr>
                <w:lang w:val="ro-RO"/>
              </w:rPr>
            </w:pPr>
          </w:p>
          <w:p w:rsidR="0088373F" w:rsidRDefault="0088373F" w:rsidP="00745EC8">
            <w:pPr>
              <w:rPr>
                <w:lang w:val="ro-RO"/>
              </w:rPr>
            </w:pPr>
          </w:p>
          <w:p w:rsidR="0088373F" w:rsidRDefault="0088373F" w:rsidP="0088373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09.00-13.30</w:t>
            </w:r>
          </w:p>
          <w:p w:rsidR="0088373F" w:rsidRDefault="0088373F" w:rsidP="0088373F">
            <w:pPr>
              <w:jc w:val="center"/>
              <w:rPr>
                <w:lang w:val="ro-RO"/>
              </w:rPr>
            </w:pPr>
          </w:p>
          <w:p w:rsidR="0088373F" w:rsidRDefault="0088373F" w:rsidP="0088373F">
            <w:pPr>
              <w:jc w:val="center"/>
              <w:rPr>
                <w:lang w:val="ro-RO"/>
              </w:rPr>
            </w:pPr>
          </w:p>
          <w:p w:rsidR="00FA464A" w:rsidRDefault="00FA464A" w:rsidP="0088373F">
            <w:pPr>
              <w:jc w:val="center"/>
              <w:rPr>
                <w:lang w:val="ro-RO"/>
              </w:rPr>
            </w:pPr>
          </w:p>
          <w:p w:rsidR="00FA464A" w:rsidRDefault="00FA464A" w:rsidP="0088373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10.00</w:t>
            </w:r>
          </w:p>
          <w:p w:rsidR="0088373F" w:rsidRDefault="0088373F" w:rsidP="0088373F">
            <w:pPr>
              <w:jc w:val="center"/>
              <w:rPr>
                <w:lang w:val="ro-RO"/>
              </w:rPr>
            </w:pPr>
          </w:p>
          <w:p w:rsidR="00FA464A" w:rsidRDefault="00FA464A" w:rsidP="0088373F">
            <w:pPr>
              <w:jc w:val="center"/>
              <w:rPr>
                <w:lang w:val="ro-RO"/>
              </w:rPr>
            </w:pPr>
          </w:p>
          <w:p w:rsidR="00FA464A" w:rsidRDefault="00FA464A" w:rsidP="0088373F">
            <w:pPr>
              <w:jc w:val="center"/>
              <w:rPr>
                <w:lang w:val="ro-RO"/>
              </w:rPr>
            </w:pPr>
          </w:p>
          <w:p w:rsidR="00FA464A" w:rsidRDefault="00FA464A" w:rsidP="0088373F">
            <w:pPr>
              <w:jc w:val="center"/>
              <w:rPr>
                <w:lang w:val="ro-RO"/>
              </w:rPr>
            </w:pPr>
          </w:p>
          <w:p w:rsidR="00745EC8" w:rsidRDefault="004938B0" w:rsidP="004938B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13.00</w:t>
            </w:r>
          </w:p>
          <w:p w:rsidR="00E238D2" w:rsidRDefault="00E238D2" w:rsidP="004603A6">
            <w:pPr>
              <w:widowControl w:val="0"/>
              <w:autoSpaceDE w:val="0"/>
              <w:autoSpaceDN w:val="0"/>
              <w:adjustRightInd w:val="0"/>
              <w:rPr>
                <w:lang w:val="ro-RO"/>
              </w:rPr>
            </w:pPr>
          </w:p>
          <w:p w:rsidR="00E238D2" w:rsidRDefault="00E238D2" w:rsidP="00BA6B3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</w:p>
          <w:p w:rsidR="00FE3A34" w:rsidRDefault="00FE3A34" w:rsidP="00BA6B3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</w:p>
          <w:p w:rsidR="00BA303E" w:rsidRDefault="00BA303E" w:rsidP="00BA6B3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</w:p>
          <w:p w:rsidR="00D7276F" w:rsidRPr="000C4F7E" w:rsidRDefault="00D7276F" w:rsidP="00D7276F">
            <w:pPr>
              <w:jc w:val="center"/>
              <w:rPr>
                <w:vertAlign w:val="superscript"/>
                <w:lang w:val="ro-RO"/>
              </w:rPr>
            </w:pPr>
            <w:r>
              <w:rPr>
                <w:lang w:val="ro-RO"/>
              </w:rPr>
              <w:t>13.30</w:t>
            </w:r>
          </w:p>
          <w:p w:rsidR="00E238D2" w:rsidRDefault="00E238D2" w:rsidP="00BA6B3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</w:p>
          <w:p w:rsidR="00E238D2" w:rsidRDefault="00E238D2" w:rsidP="00BA6B3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</w:p>
          <w:p w:rsidR="00BA303E" w:rsidRDefault="00BA303E" w:rsidP="00BA6B3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</w:p>
          <w:p w:rsidR="00BA303E" w:rsidRDefault="00BA303E" w:rsidP="00BA6B3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</w:p>
          <w:p w:rsidR="00BA6B3F" w:rsidRDefault="00BA6B3F" w:rsidP="00BA6B3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351A2F">
              <w:rPr>
                <w:lang w:val="ro-RO"/>
              </w:rPr>
              <w:t>14.00</w:t>
            </w:r>
          </w:p>
          <w:p w:rsidR="004603A6" w:rsidRDefault="004603A6" w:rsidP="00BA6B3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</w:p>
          <w:p w:rsidR="00EE2AD0" w:rsidRDefault="00EE2AD0" w:rsidP="00BA6B3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</w:p>
          <w:p w:rsidR="00BA303E" w:rsidRDefault="00BA303E" w:rsidP="00FA464A">
            <w:pPr>
              <w:widowControl w:val="0"/>
              <w:autoSpaceDE w:val="0"/>
              <w:autoSpaceDN w:val="0"/>
              <w:adjustRightInd w:val="0"/>
              <w:rPr>
                <w:lang w:val="ro-RO"/>
              </w:rPr>
            </w:pPr>
          </w:p>
          <w:p w:rsidR="00863124" w:rsidRDefault="00863124" w:rsidP="00FA464A">
            <w:pPr>
              <w:widowControl w:val="0"/>
              <w:autoSpaceDE w:val="0"/>
              <w:autoSpaceDN w:val="0"/>
              <w:adjustRightInd w:val="0"/>
              <w:rPr>
                <w:lang w:val="ro-RO"/>
              </w:rPr>
            </w:pPr>
          </w:p>
          <w:p w:rsidR="00BA303E" w:rsidRDefault="00BA303E" w:rsidP="00BA303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</w:p>
          <w:p w:rsidR="004603A6" w:rsidRPr="00351A2F" w:rsidRDefault="004603A6" w:rsidP="00BA6B3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>
              <w:rPr>
                <w:lang w:val="ro-RO"/>
              </w:rPr>
              <w:t>14.30</w:t>
            </w:r>
          </w:p>
        </w:tc>
        <w:tc>
          <w:tcPr>
            <w:tcW w:w="2834" w:type="dxa"/>
          </w:tcPr>
          <w:p w:rsidR="00745EC8" w:rsidRDefault="00745EC8" w:rsidP="00745EC8">
            <w:pPr>
              <w:tabs>
                <w:tab w:val="left" w:pos="402"/>
                <w:tab w:val="center" w:pos="1182"/>
              </w:tabs>
              <w:rPr>
                <w:lang w:val="ro-RO"/>
              </w:rPr>
            </w:pPr>
          </w:p>
          <w:p w:rsidR="00745EC8" w:rsidRDefault="00745EC8" w:rsidP="00745EC8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Satul </w:t>
            </w:r>
            <w:r w:rsidR="00E238D2">
              <w:rPr>
                <w:lang w:val="ro-RO"/>
              </w:rPr>
              <w:t>Zubrești</w:t>
            </w:r>
          </w:p>
          <w:p w:rsidR="00745EC8" w:rsidRDefault="00745EC8" w:rsidP="00745EC8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</w:p>
          <w:p w:rsidR="00745EC8" w:rsidRDefault="00745EC8" w:rsidP="00745EC8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</w:p>
          <w:p w:rsidR="00745EC8" w:rsidRDefault="00745EC8" w:rsidP="0088373F">
            <w:pPr>
              <w:tabs>
                <w:tab w:val="left" w:pos="402"/>
                <w:tab w:val="center" w:pos="1182"/>
              </w:tabs>
              <w:rPr>
                <w:lang w:val="ro-RO"/>
              </w:rPr>
            </w:pPr>
          </w:p>
          <w:p w:rsidR="0088373F" w:rsidRDefault="0088373F" w:rsidP="0088373F">
            <w:pPr>
              <w:tabs>
                <w:tab w:val="left" w:pos="402"/>
                <w:tab w:val="center" w:pos="1182"/>
              </w:tabs>
              <w:rPr>
                <w:lang w:val="ro-RO"/>
              </w:rPr>
            </w:pPr>
          </w:p>
          <w:p w:rsidR="0088373F" w:rsidRDefault="0088373F" w:rsidP="0088373F">
            <w:pPr>
              <w:tabs>
                <w:tab w:val="left" w:pos="402"/>
                <w:tab w:val="center" w:pos="1182"/>
              </w:tabs>
              <w:rPr>
                <w:lang w:val="ro-RO"/>
              </w:rPr>
            </w:pPr>
            <w:r>
              <w:rPr>
                <w:lang w:val="ro-RO"/>
              </w:rPr>
              <w:t>Consiliul raional Strășeni</w:t>
            </w:r>
          </w:p>
          <w:p w:rsidR="0088373F" w:rsidRDefault="0088373F" w:rsidP="00745EC8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Skype </w:t>
            </w:r>
          </w:p>
          <w:p w:rsidR="0088373F" w:rsidRDefault="0088373F" w:rsidP="00745EC8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</w:p>
          <w:p w:rsidR="0088373F" w:rsidRDefault="0088373F" w:rsidP="00745EC8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</w:p>
          <w:p w:rsidR="00FA464A" w:rsidRPr="00351A2F" w:rsidRDefault="00FA464A" w:rsidP="00FA464A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  <w:r w:rsidRPr="00351A2F">
              <w:rPr>
                <w:lang w:val="ro-RO"/>
              </w:rPr>
              <w:t>Consiliul raional Strășeni</w:t>
            </w:r>
          </w:p>
          <w:p w:rsidR="00FA464A" w:rsidRPr="00351A2F" w:rsidRDefault="00FA464A" w:rsidP="00FA464A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  <w:r w:rsidRPr="00351A2F">
              <w:rPr>
                <w:lang w:val="ro-RO"/>
              </w:rPr>
              <w:t>Sala de conferințe</w:t>
            </w:r>
          </w:p>
          <w:p w:rsidR="00FA464A" w:rsidRDefault="00FA464A" w:rsidP="00745EC8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</w:p>
          <w:p w:rsidR="00FA464A" w:rsidRDefault="00FA464A" w:rsidP="00745EC8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</w:p>
          <w:p w:rsidR="00FA464A" w:rsidRDefault="00FA464A" w:rsidP="00745EC8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</w:p>
          <w:p w:rsidR="00E238D2" w:rsidRDefault="004938B0" w:rsidP="00745EC8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Satul Cojușna</w:t>
            </w:r>
          </w:p>
          <w:p w:rsidR="00D7276F" w:rsidRDefault="00D7276F" w:rsidP="00BA303E">
            <w:pPr>
              <w:tabs>
                <w:tab w:val="left" w:pos="402"/>
                <w:tab w:val="center" w:pos="1182"/>
              </w:tabs>
              <w:rPr>
                <w:lang w:val="ro-RO"/>
              </w:rPr>
            </w:pPr>
          </w:p>
          <w:p w:rsidR="004938B0" w:rsidRDefault="004938B0" w:rsidP="00745EC8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</w:p>
          <w:p w:rsidR="00BA303E" w:rsidRDefault="00BA303E" w:rsidP="00745EC8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</w:p>
          <w:p w:rsidR="00FE3A34" w:rsidRDefault="00FE3A34" w:rsidP="00745EC8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</w:p>
          <w:p w:rsidR="00745EC8" w:rsidRPr="00351A2F" w:rsidRDefault="00745EC8" w:rsidP="00745EC8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  <w:r w:rsidRPr="00351A2F">
              <w:rPr>
                <w:lang w:val="ro-RO"/>
              </w:rPr>
              <w:t>Consiliul raional Strășeni</w:t>
            </w:r>
          </w:p>
          <w:p w:rsidR="00E238D2" w:rsidRDefault="00D7276F" w:rsidP="00D7276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 de ședințe</w:t>
            </w:r>
          </w:p>
          <w:p w:rsidR="00E238D2" w:rsidRDefault="00E238D2" w:rsidP="00551125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</w:p>
          <w:p w:rsidR="00BA303E" w:rsidRDefault="00BA303E" w:rsidP="00551125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</w:p>
          <w:p w:rsidR="00BA303E" w:rsidRDefault="00BA303E" w:rsidP="00551125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</w:p>
          <w:p w:rsidR="00BA303E" w:rsidRDefault="00BA303E" w:rsidP="00BA303E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Municipiul Strășeni</w:t>
            </w:r>
          </w:p>
          <w:p w:rsidR="00E238D2" w:rsidRDefault="00E238D2" w:rsidP="00551125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</w:p>
          <w:p w:rsidR="00BA303E" w:rsidRDefault="00BA303E" w:rsidP="00BA303E">
            <w:pPr>
              <w:tabs>
                <w:tab w:val="left" w:pos="402"/>
                <w:tab w:val="center" w:pos="1182"/>
              </w:tabs>
              <w:rPr>
                <w:lang w:val="ro-RO"/>
              </w:rPr>
            </w:pPr>
          </w:p>
          <w:p w:rsidR="00EE2AD0" w:rsidRDefault="00EE2AD0" w:rsidP="00BA303E">
            <w:pPr>
              <w:tabs>
                <w:tab w:val="left" w:pos="402"/>
                <w:tab w:val="center" w:pos="1182"/>
              </w:tabs>
              <w:rPr>
                <w:lang w:val="ro-RO"/>
              </w:rPr>
            </w:pPr>
          </w:p>
          <w:p w:rsidR="00BA303E" w:rsidRDefault="00BA303E" w:rsidP="00BA303E">
            <w:pPr>
              <w:tabs>
                <w:tab w:val="left" w:pos="402"/>
                <w:tab w:val="center" w:pos="1182"/>
              </w:tabs>
              <w:rPr>
                <w:lang w:val="ro-RO"/>
              </w:rPr>
            </w:pPr>
          </w:p>
          <w:p w:rsidR="00863124" w:rsidRDefault="00863124" w:rsidP="00BA303E">
            <w:pPr>
              <w:tabs>
                <w:tab w:val="left" w:pos="402"/>
                <w:tab w:val="center" w:pos="1182"/>
              </w:tabs>
              <w:rPr>
                <w:lang w:val="ro-RO"/>
              </w:rPr>
            </w:pPr>
          </w:p>
          <w:p w:rsidR="00D7276F" w:rsidRPr="00351A2F" w:rsidRDefault="00D7276F" w:rsidP="00D7276F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  <w:r w:rsidRPr="00351A2F">
              <w:rPr>
                <w:lang w:val="ro-RO"/>
              </w:rPr>
              <w:t>Consiliul raional Strășeni</w:t>
            </w:r>
          </w:p>
          <w:p w:rsidR="00D7276F" w:rsidRDefault="00D7276F" w:rsidP="00D7276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 de ședințe</w:t>
            </w:r>
          </w:p>
          <w:p w:rsidR="00BA6B3F" w:rsidRPr="00351A2F" w:rsidRDefault="00BA6B3F" w:rsidP="00BA303E">
            <w:pPr>
              <w:tabs>
                <w:tab w:val="left" w:pos="402"/>
                <w:tab w:val="center" w:pos="1182"/>
              </w:tabs>
              <w:rPr>
                <w:lang w:val="ro-RO"/>
              </w:rPr>
            </w:pPr>
          </w:p>
        </w:tc>
        <w:tc>
          <w:tcPr>
            <w:tcW w:w="3403" w:type="dxa"/>
          </w:tcPr>
          <w:p w:rsidR="00BA6B3F" w:rsidRDefault="00BA6B3F" w:rsidP="006454C5">
            <w:pPr>
              <w:rPr>
                <w:lang w:val="ro-RO"/>
              </w:rPr>
            </w:pPr>
          </w:p>
          <w:p w:rsidR="006454C5" w:rsidRDefault="005E0D3D" w:rsidP="006454C5">
            <w:pPr>
              <w:rPr>
                <w:lang w:val="ro-RO"/>
              </w:rPr>
            </w:pPr>
            <w:r>
              <w:rPr>
                <w:lang w:val="ro-RO"/>
              </w:rPr>
              <w:t>Evaluarea S</w:t>
            </w:r>
            <w:r w:rsidR="006454C5">
              <w:rPr>
                <w:lang w:val="ro-RO"/>
              </w:rPr>
              <w:t xml:space="preserve">erviciului </w:t>
            </w:r>
            <w:r w:rsidR="006454C5">
              <w:rPr>
                <w:lang w:val="en-US"/>
              </w:rPr>
              <w:t>“</w:t>
            </w:r>
            <w:r w:rsidR="006454C5">
              <w:rPr>
                <w:lang w:val="ro-RO"/>
              </w:rPr>
              <w:t>Asistență personală”.</w:t>
            </w:r>
          </w:p>
          <w:p w:rsidR="006454C5" w:rsidRDefault="006454C5" w:rsidP="006454C5">
            <w:pPr>
              <w:rPr>
                <w:lang w:val="ro-RO"/>
              </w:rPr>
            </w:pPr>
          </w:p>
          <w:p w:rsidR="006454C5" w:rsidRDefault="006454C5" w:rsidP="006454C5">
            <w:pPr>
              <w:rPr>
                <w:lang w:val="ro-RO"/>
              </w:rPr>
            </w:pPr>
          </w:p>
          <w:p w:rsidR="0088373F" w:rsidRDefault="0088373F" w:rsidP="006454C5">
            <w:pPr>
              <w:rPr>
                <w:lang w:val="ro-RO"/>
              </w:rPr>
            </w:pPr>
          </w:p>
          <w:p w:rsidR="0088373F" w:rsidRDefault="0088373F" w:rsidP="006454C5">
            <w:pPr>
              <w:rPr>
                <w:lang w:val="ro-RO"/>
              </w:rPr>
            </w:pPr>
          </w:p>
          <w:p w:rsidR="0088373F" w:rsidRDefault="0088373F" w:rsidP="006454C5">
            <w:pPr>
              <w:rPr>
                <w:lang w:val="ro-RO"/>
              </w:rPr>
            </w:pPr>
          </w:p>
          <w:p w:rsidR="0088373F" w:rsidRDefault="0088373F" w:rsidP="006454C5">
            <w:pPr>
              <w:rPr>
                <w:lang w:val="ro-RO"/>
              </w:rPr>
            </w:pPr>
          </w:p>
          <w:p w:rsidR="0088373F" w:rsidRDefault="0088373F" w:rsidP="006454C5">
            <w:pPr>
              <w:rPr>
                <w:lang w:val="ro-RO"/>
              </w:rPr>
            </w:pPr>
          </w:p>
          <w:p w:rsidR="00FA464A" w:rsidRDefault="00FA464A" w:rsidP="006454C5">
            <w:pPr>
              <w:rPr>
                <w:lang w:val="ro-RO"/>
              </w:rPr>
            </w:pPr>
          </w:p>
          <w:p w:rsidR="00FA464A" w:rsidRDefault="00FA464A" w:rsidP="006454C5">
            <w:pPr>
              <w:rPr>
                <w:lang w:val="ro-RO"/>
              </w:rPr>
            </w:pPr>
          </w:p>
          <w:p w:rsidR="00FA464A" w:rsidRDefault="00FA464A" w:rsidP="006454C5">
            <w:pPr>
              <w:rPr>
                <w:lang w:val="ro-RO"/>
              </w:rPr>
            </w:pPr>
          </w:p>
          <w:p w:rsidR="00FA464A" w:rsidRDefault="00FA464A" w:rsidP="006454C5">
            <w:pPr>
              <w:rPr>
                <w:lang w:val="ro-RO"/>
              </w:rPr>
            </w:pPr>
          </w:p>
          <w:p w:rsidR="00FA464A" w:rsidRDefault="00FA464A" w:rsidP="006454C5">
            <w:pPr>
              <w:rPr>
                <w:lang w:val="ro-RO"/>
              </w:rPr>
            </w:pPr>
          </w:p>
          <w:p w:rsidR="006454C5" w:rsidRDefault="006454C5" w:rsidP="006454C5">
            <w:pPr>
              <w:rPr>
                <w:lang w:val="en-US"/>
              </w:rPr>
            </w:pPr>
            <w:r>
              <w:rPr>
                <w:lang w:val="ro-RO"/>
              </w:rPr>
              <w:t>Evaluarea situației beneficiarilo</w:t>
            </w:r>
            <w:r w:rsidR="005E0D3D">
              <w:rPr>
                <w:lang w:val="ro-RO"/>
              </w:rPr>
              <w:t>r/potențialilor beneficiari ai S</w:t>
            </w:r>
            <w:r>
              <w:rPr>
                <w:lang w:val="ro-RO"/>
              </w:rPr>
              <w:t>erviciului „Asistență personală</w:t>
            </w:r>
            <w:r>
              <w:rPr>
                <w:lang w:val="en-US"/>
              </w:rPr>
              <w:t>”.</w:t>
            </w:r>
          </w:p>
          <w:p w:rsidR="00FE3A34" w:rsidRPr="001C6AC2" w:rsidRDefault="00FE3A34" w:rsidP="006454C5">
            <w:pPr>
              <w:rPr>
                <w:lang w:val="en-US"/>
              </w:rPr>
            </w:pPr>
          </w:p>
          <w:p w:rsidR="00FE3A34" w:rsidRDefault="00FE3A34" w:rsidP="00FE3A34">
            <w:pPr>
              <w:rPr>
                <w:lang w:val="ro-RO"/>
              </w:rPr>
            </w:pPr>
            <w:r>
              <w:rPr>
                <w:lang w:val="ro-RO"/>
              </w:rPr>
              <w:t>Examinarea rapoartelor de evaluare a situa</w:t>
            </w:r>
            <w:r>
              <w:rPr>
                <w:lang w:val="ro-MO"/>
              </w:rPr>
              <w:t>ț</w:t>
            </w:r>
            <w:r>
              <w:rPr>
                <w:lang w:val="ro-RO"/>
              </w:rPr>
              <w:t>iei familiei/persoanei aflate în dificultate.</w:t>
            </w:r>
          </w:p>
          <w:p w:rsidR="006454C5" w:rsidRPr="00FE3A34" w:rsidRDefault="006454C5" w:rsidP="006454C5">
            <w:pPr>
              <w:rPr>
                <w:lang w:val="ro-RO"/>
              </w:rPr>
            </w:pPr>
          </w:p>
          <w:p w:rsidR="008E32FA" w:rsidRDefault="00EE2AD0" w:rsidP="008E32FA">
            <w:pPr>
              <w:rPr>
                <w:lang w:val="ro-RO"/>
              </w:rPr>
            </w:pPr>
            <w:r>
              <w:rPr>
                <w:lang w:val="ro-RO"/>
              </w:rPr>
              <w:t>Verificarea îndeplinirii obligaţiunilor de funcţie a lucrătorilor sociali.</w:t>
            </w:r>
          </w:p>
          <w:p w:rsidR="00EE2AD0" w:rsidRDefault="00EE2AD0" w:rsidP="008E32FA">
            <w:pPr>
              <w:rPr>
                <w:lang w:val="ro-RO"/>
              </w:rPr>
            </w:pPr>
          </w:p>
          <w:p w:rsidR="00863124" w:rsidRDefault="00863124" w:rsidP="008E32FA">
            <w:pPr>
              <w:rPr>
                <w:lang w:val="ro-RO"/>
              </w:rPr>
            </w:pPr>
          </w:p>
          <w:p w:rsidR="00EE2AD0" w:rsidRDefault="00EE2AD0" w:rsidP="008E32FA">
            <w:pPr>
              <w:rPr>
                <w:lang w:val="ro-RO"/>
              </w:rPr>
            </w:pPr>
          </w:p>
          <w:p w:rsidR="00EE2AD0" w:rsidRDefault="005E0D3D" w:rsidP="00EE2AD0">
            <w:pPr>
              <w:rPr>
                <w:lang w:val="ro-RO"/>
              </w:rPr>
            </w:pPr>
            <w:r>
              <w:rPr>
                <w:lang w:val="ro-RO"/>
              </w:rPr>
              <w:t>Evaluarea dosarelor privind S</w:t>
            </w:r>
            <w:r w:rsidR="00EE2AD0">
              <w:rPr>
                <w:lang w:val="ro-RO"/>
              </w:rPr>
              <w:t>erviciul „Asistență personală”.</w:t>
            </w:r>
          </w:p>
          <w:p w:rsidR="00EE2AD0" w:rsidRPr="00351A2F" w:rsidRDefault="00EE2AD0" w:rsidP="008E32FA">
            <w:pPr>
              <w:rPr>
                <w:lang w:val="ro-RO"/>
              </w:rPr>
            </w:pPr>
          </w:p>
        </w:tc>
        <w:tc>
          <w:tcPr>
            <w:tcW w:w="2267" w:type="dxa"/>
          </w:tcPr>
          <w:p w:rsidR="00BA6B3F" w:rsidRDefault="00BA6B3F" w:rsidP="00551125">
            <w:pPr>
              <w:rPr>
                <w:lang w:val="ro-RO"/>
              </w:rPr>
            </w:pPr>
          </w:p>
          <w:p w:rsidR="00745EC8" w:rsidRDefault="00745EC8" w:rsidP="00551125">
            <w:pPr>
              <w:rPr>
                <w:lang w:val="ro-RO"/>
              </w:rPr>
            </w:pPr>
            <w:r>
              <w:rPr>
                <w:lang w:val="ro-RO"/>
              </w:rPr>
              <w:t>Direcția asistență socială și protecție a familiei</w:t>
            </w:r>
          </w:p>
          <w:p w:rsidR="00E238D2" w:rsidRDefault="00E238D2" w:rsidP="00551125">
            <w:pPr>
              <w:rPr>
                <w:lang w:val="ro-RO"/>
              </w:rPr>
            </w:pPr>
          </w:p>
          <w:p w:rsidR="00FC1523" w:rsidRDefault="00FC1523" w:rsidP="00551125">
            <w:pPr>
              <w:rPr>
                <w:lang w:val="ro-RO"/>
              </w:rPr>
            </w:pPr>
          </w:p>
          <w:p w:rsidR="0088373F" w:rsidRDefault="0088373F" w:rsidP="00551125">
            <w:pPr>
              <w:rPr>
                <w:lang w:val="ro-RO"/>
              </w:rPr>
            </w:pPr>
            <w:r>
              <w:rPr>
                <w:lang w:val="ro-RO"/>
              </w:rPr>
              <w:t>Direcția învățămînt</w:t>
            </w:r>
          </w:p>
          <w:p w:rsidR="0088373F" w:rsidRDefault="0088373F" w:rsidP="00551125">
            <w:pPr>
              <w:rPr>
                <w:lang w:val="ro-RO"/>
              </w:rPr>
            </w:pPr>
          </w:p>
          <w:p w:rsidR="0088373F" w:rsidRDefault="0088373F" w:rsidP="00551125">
            <w:pPr>
              <w:rPr>
                <w:lang w:val="ro-RO"/>
              </w:rPr>
            </w:pPr>
          </w:p>
          <w:p w:rsidR="0088373F" w:rsidRDefault="0088373F" w:rsidP="00551125">
            <w:pPr>
              <w:rPr>
                <w:lang w:val="ro-RO"/>
              </w:rPr>
            </w:pPr>
          </w:p>
          <w:p w:rsidR="0088373F" w:rsidRDefault="0088373F" w:rsidP="00551125">
            <w:pPr>
              <w:rPr>
                <w:lang w:val="ro-RO"/>
              </w:rPr>
            </w:pPr>
          </w:p>
          <w:p w:rsidR="00FA464A" w:rsidRDefault="00FA464A" w:rsidP="00551125">
            <w:pPr>
              <w:rPr>
                <w:lang w:val="ro-RO"/>
              </w:rPr>
            </w:pPr>
          </w:p>
          <w:p w:rsidR="00FA464A" w:rsidRDefault="00FA464A" w:rsidP="00551125">
            <w:pPr>
              <w:rPr>
                <w:lang w:val="ro-RO"/>
              </w:rPr>
            </w:pPr>
          </w:p>
          <w:p w:rsidR="00FA464A" w:rsidRDefault="00FA464A" w:rsidP="00551125">
            <w:pPr>
              <w:rPr>
                <w:lang w:val="ro-RO"/>
              </w:rPr>
            </w:pPr>
          </w:p>
          <w:p w:rsidR="00FA464A" w:rsidRDefault="00FA464A" w:rsidP="00551125">
            <w:pPr>
              <w:rPr>
                <w:lang w:val="ro-RO"/>
              </w:rPr>
            </w:pPr>
          </w:p>
          <w:p w:rsidR="00E238D2" w:rsidRDefault="00E238D2" w:rsidP="00551125">
            <w:pPr>
              <w:rPr>
                <w:lang w:val="ro-RO"/>
              </w:rPr>
            </w:pPr>
            <w:r>
              <w:rPr>
                <w:lang w:val="ro-RO"/>
              </w:rPr>
              <w:t>Direcția asistență socială și protecție a familiei</w:t>
            </w:r>
          </w:p>
          <w:p w:rsidR="00E238D2" w:rsidRDefault="00E238D2" w:rsidP="00551125">
            <w:pPr>
              <w:rPr>
                <w:lang w:val="ro-RO"/>
              </w:rPr>
            </w:pPr>
          </w:p>
          <w:p w:rsidR="00FE3A34" w:rsidRDefault="00FE3A34" w:rsidP="00551125">
            <w:pPr>
              <w:rPr>
                <w:lang w:val="ro-RO"/>
              </w:rPr>
            </w:pPr>
          </w:p>
          <w:p w:rsidR="00AA220E" w:rsidRDefault="00AA220E" w:rsidP="00AA220E">
            <w:pPr>
              <w:rPr>
                <w:lang w:val="ro-RO"/>
              </w:rPr>
            </w:pPr>
            <w:r>
              <w:rPr>
                <w:lang w:val="ro-RO"/>
              </w:rPr>
              <w:t>Direcția asistență socială și protecție a familiei</w:t>
            </w:r>
          </w:p>
          <w:p w:rsidR="00E238D2" w:rsidRDefault="00E238D2" w:rsidP="00551125">
            <w:pPr>
              <w:rPr>
                <w:lang w:val="ro-RO"/>
              </w:rPr>
            </w:pPr>
          </w:p>
          <w:p w:rsidR="00EE2AD0" w:rsidRDefault="00EE2AD0" w:rsidP="00551125">
            <w:pPr>
              <w:rPr>
                <w:lang w:val="ro-RO"/>
              </w:rPr>
            </w:pPr>
          </w:p>
          <w:p w:rsidR="00AA220E" w:rsidRDefault="00AA220E" w:rsidP="00AA220E">
            <w:pPr>
              <w:rPr>
                <w:lang w:val="ro-RO"/>
              </w:rPr>
            </w:pPr>
            <w:r>
              <w:rPr>
                <w:lang w:val="ro-RO"/>
              </w:rPr>
              <w:t>Direcția asistență socială și protecție a familiei</w:t>
            </w:r>
          </w:p>
          <w:p w:rsidR="00BA303E" w:rsidRDefault="00BA303E" w:rsidP="00551125">
            <w:pPr>
              <w:rPr>
                <w:lang w:val="ro-RO"/>
              </w:rPr>
            </w:pPr>
          </w:p>
          <w:p w:rsidR="00863124" w:rsidRDefault="00863124" w:rsidP="00551125">
            <w:pPr>
              <w:rPr>
                <w:lang w:val="ro-RO"/>
              </w:rPr>
            </w:pPr>
          </w:p>
          <w:p w:rsidR="00EE2AD0" w:rsidRDefault="00EE2AD0" w:rsidP="00551125">
            <w:pPr>
              <w:rPr>
                <w:lang w:val="ro-RO"/>
              </w:rPr>
            </w:pPr>
          </w:p>
          <w:p w:rsidR="00AA220E" w:rsidRPr="00351A2F" w:rsidRDefault="00AA220E" w:rsidP="00551125">
            <w:pPr>
              <w:rPr>
                <w:lang w:val="ro-RO"/>
              </w:rPr>
            </w:pPr>
            <w:r>
              <w:rPr>
                <w:lang w:val="ro-RO"/>
              </w:rPr>
              <w:t>Direcția asistență socială și protecție a familiei</w:t>
            </w:r>
          </w:p>
        </w:tc>
      </w:tr>
      <w:tr w:rsidR="008A6B54" w:rsidRPr="00256D6F" w:rsidTr="00EE6F69">
        <w:trPr>
          <w:trHeight w:val="70"/>
        </w:trPr>
        <w:tc>
          <w:tcPr>
            <w:tcW w:w="993" w:type="dxa"/>
          </w:tcPr>
          <w:p w:rsidR="008A6B54" w:rsidRPr="0045105E" w:rsidRDefault="008A6B54" w:rsidP="00EE6F69">
            <w:pPr>
              <w:rPr>
                <w:b/>
                <w:lang w:val="ro-RO"/>
              </w:rPr>
            </w:pPr>
            <w:r w:rsidRPr="0045105E">
              <w:rPr>
                <w:b/>
                <w:sz w:val="22"/>
                <w:szCs w:val="22"/>
                <w:lang w:val="ro-RO"/>
              </w:rPr>
              <w:lastRenderedPageBreak/>
              <w:t xml:space="preserve"> 3.</w:t>
            </w:r>
          </w:p>
          <w:p w:rsidR="008A6B54" w:rsidRPr="0045105E" w:rsidRDefault="008A6B54" w:rsidP="00EE6F69">
            <w:pPr>
              <w:rPr>
                <w:lang w:val="ro-RO"/>
              </w:rPr>
            </w:pPr>
            <w:r w:rsidRPr="0045105E">
              <w:rPr>
                <w:sz w:val="22"/>
                <w:szCs w:val="22"/>
                <w:lang w:val="ro-RO"/>
              </w:rPr>
              <w:t>Miercuri</w:t>
            </w:r>
          </w:p>
        </w:tc>
        <w:tc>
          <w:tcPr>
            <w:tcW w:w="4536" w:type="dxa"/>
          </w:tcPr>
          <w:p w:rsidR="00994450" w:rsidRDefault="00994450" w:rsidP="00551125">
            <w:pPr>
              <w:tabs>
                <w:tab w:val="left" w:pos="-48"/>
                <w:tab w:val="left" w:pos="0"/>
              </w:tabs>
              <w:rPr>
                <w:color w:val="000000"/>
                <w:lang w:val="ro-RO"/>
              </w:rPr>
            </w:pPr>
          </w:p>
          <w:p w:rsidR="00FA464A" w:rsidRDefault="00FA464A" w:rsidP="00FA464A">
            <w:pPr>
              <w:widowControl w:val="0"/>
              <w:tabs>
                <w:tab w:val="left" w:pos="2746"/>
              </w:tabs>
              <w:autoSpaceDE w:val="0"/>
              <w:autoSpaceDN w:val="0"/>
              <w:adjustRightInd w:val="0"/>
              <w:rPr>
                <w:lang w:val="ro-RO"/>
              </w:rPr>
            </w:pPr>
            <w:r>
              <w:rPr>
                <w:lang w:val="ro-RO"/>
              </w:rPr>
              <w:t>Ședința Comisiei raionale de atestare a cadrelor didactice și de conducere în regim online</w:t>
            </w:r>
          </w:p>
          <w:p w:rsidR="00FA464A" w:rsidRDefault="00FA464A" w:rsidP="00551125">
            <w:pPr>
              <w:tabs>
                <w:tab w:val="left" w:pos="-48"/>
                <w:tab w:val="left" w:pos="0"/>
              </w:tabs>
              <w:rPr>
                <w:color w:val="000000"/>
                <w:lang w:val="ro-RO"/>
              </w:rPr>
            </w:pPr>
          </w:p>
          <w:p w:rsidR="00094704" w:rsidRDefault="00094704" w:rsidP="00094704">
            <w:pPr>
              <w:rPr>
                <w:lang w:val="ro-RO"/>
              </w:rPr>
            </w:pPr>
            <w:r>
              <w:rPr>
                <w:lang w:val="ro-RO"/>
              </w:rPr>
              <w:t>Ieșire în teritoriu a specialiștilor Direcției asistență socială și protecție a familiei</w:t>
            </w:r>
          </w:p>
          <w:p w:rsidR="00094704" w:rsidRDefault="00094704" w:rsidP="00094704">
            <w:pPr>
              <w:rPr>
                <w:lang w:val="ro-RO"/>
              </w:rPr>
            </w:pPr>
          </w:p>
          <w:p w:rsidR="00094704" w:rsidRDefault="00094704" w:rsidP="00094704">
            <w:pPr>
              <w:rPr>
                <w:lang w:val="ro-RO"/>
              </w:rPr>
            </w:pPr>
          </w:p>
          <w:p w:rsidR="00FD3A28" w:rsidRDefault="00FD3A28" w:rsidP="00094704">
            <w:pPr>
              <w:rPr>
                <w:lang w:val="ro-RO"/>
              </w:rPr>
            </w:pPr>
          </w:p>
          <w:p w:rsidR="00094704" w:rsidRDefault="00094704" w:rsidP="00094704">
            <w:pPr>
              <w:rPr>
                <w:lang w:val="ro-RO"/>
              </w:rPr>
            </w:pPr>
            <w:r>
              <w:rPr>
                <w:lang w:val="ro-RO"/>
              </w:rPr>
              <w:t>Ieșire în teritoriu a specialiștilor Direcției asistență socială și protecție a familiei</w:t>
            </w:r>
          </w:p>
          <w:p w:rsidR="00094704" w:rsidRDefault="00094704" w:rsidP="00094704">
            <w:pPr>
              <w:rPr>
                <w:lang w:val="ro-RO"/>
              </w:rPr>
            </w:pPr>
          </w:p>
          <w:p w:rsidR="00094704" w:rsidRPr="00C74DA8" w:rsidRDefault="00094704" w:rsidP="00551125">
            <w:pPr>
              <w:tabs>
                <w:tab w:val="left" w:pos="-48"/>
                <w:tab w:val="left" w:pos="0"/>
              </w:tabs>
              <w:rPr>
                <w:color w:val="000000"/>
                <w:lang w:val="ro-RO"/>
              </w:rPr>
            </w:pPr>
          </w:p>
        </w:tc>
        <w:tc>
          <w:tcPr>
            <w:tcW w:w="1560" w:type="dxa"/>
          </w:tcPr>
          <w:p w:rsidR="002F47EE" w:rsidRPr="00351A2F" w:rsidRDefault="005B0281" w:rsidP="009817EA">
            <w:pPr>
              <w:tabs>
                <w:tab w:val="center" w:pos="708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10.06</w:t>
            </w:r>
            <w:r w:rsidR="008A6B54" w:rsidRPr="00351A2F">
              <w:rPr>
                <w:b/>
                <w:lang w:val="ro-RO"/>
              </w:rPr>
              <w:t>.20</w:t>
            </w:r>
            <w:r w:rsidR="00CB5EFB" w:rsidRPr="00351A2F">
              <w:rPr>
                <w:b/>
                <w:lang w:val="ro-RO"/>
              </w:rPr>
              <w:t>20</w:t>
            </w:r>
          </w:p>
          <w:p w:rsidR="00FA464A" w:rsidRDefault="00FA464A" w:rsidP="00FA464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09.00-13.30</w:t>
            </w:r>
          </w:p>
          <w:p w:rsidR="00FA464A" w:rsidRDefault="00FA464A" w:rsidP="009817EA">
            <w:pPr>
              <w:tabs>
                <w:tab w:val="center" w:pos="708"/>
              </w:tabs>
              <w:jc w:val="center"/>
              <w:rPr>
                <w:bCs/>
                <w:lang w:val="ro-RO"/>
              </w:rPr>
            </w:pPr>
          </w:p>
          <w:p w:rsidR="00FA464A" w:rsidRDefault="00FA464A" w:rsidP="009817EA">
            <w:pPr>
              <w:tabs>
                <w:tab w:val="center" w:pos="708"/>
              </w:tabs>
              <w:jc w:val="center"/>
              <w:rPr>
                <w:bCs/>
                <w:lang w:val="ro-RO"/>
              </w:rPr>
            </w:pPr>
          </w:p>
          <w:p w:rsidR="00FA464A" w:rsidRDefault="00FA464A" w:rsidP="009817EA">
            <w:pPr>
              <w:tabs>
                <w:tab w:val="center" w:pos="708"/>
              </w:tabs>
              <w:jc w:val="center"/>
              <w:rPr>
                <w:bCs/>
                <w:lang w:val="ro-RO"/>
              </w:rPr>
            </w:pPr>
          </w:p>
          <w:p w:rsidR="00994450" w:rsidRDefault="00094704" w:rsidP="009817EA">
            <w:pPr>
              <w:tabs>
                <w:tab w:val="center" w:pos="708"/>
              </w:tabs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13.00</w:t>
            </w:r>
          </w:p>
          <w:p w:rsidR="00094704" w:rsidRDefault="00094704" w:rsidP="009817EA">
            <w:pPr>
              <w:tabs>
                <w:tab w:val="center" w:pos="708"/>
              </w:tabs>
              <w:jc w:val="center"/>
              <w:rPr>
                <w:bCs/>
                <w:lang w:val="ro-RO"/>
              </w:rPr>
            </w:pPr>
          </w:p>
          <w:p w:rsidR="00094704" w:rsidRDefault="00094704" w:rsidP="009817EA">
            <w:pPr>
              <w:tabs>
                <w:tab w:val="center" w:pos="708"/>
              </w:tabs>
              <w:jc w:val="center"/>
              <w:rPr>
                <w:bCs/>
                <w:lang w:val="ro-RO"/>
              </w:rPr>
            </w:pPr>
          </w:p>
          <w:p w:rsidR="00FD3A28" w:rsidRDefault="00FD3A28" w:rsidP="009817EA">
            <w:pPr>
              <w:tabs>
                <w:tab w:val="center" w:pos="708"/>
              </w:tabs>
              <w:jc w:val="center"/>
              <w:rPr>
                <w:bCs/>
                <w:lang w:val="ro-RO"/>
              </w:rPr>
            </w:pPr>
          </w:p>
          <w:p w:rsidR="00094704" w:rsidRDefault="00094704" w:rsidP="009817EA">
            <w:pPr>
              <w:tabs>
                <w:tab w:val="center" w:pos="708"/>
              </w:tabs>
              <w:jc w:val="center"/>
              <w:rPr>
                <w:bCs/>
                <w:lang w:val="ro-RO"/>
              </w:rPr>
            </w:pPr>
          </w:p>
          <w:p w:rsidR="00094704" w:rsidRPr="00351A2F" w:rsidRDefault="00094704" w:rsidP="009817EA">
            <w:pPr>
              <w:tabs>
                <w:tab w:val="center" w:pos="708"/>
              </w:tabs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13.30</w:t>
            </w:r>
          </w:p>
        </w:tc>
        <w:tc>
          <w:tcPr>
            <w:tcW w:w="2834" w:type="dxa"/>
          </w:tcPr>
          <w:p w:rsidR="00994450" w:rsidRDefault="00994450" w:rsidP="00DF2EAD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</w:p>
          <w:p w:rsidR="00FA464A" w:rsidRDefault="00FA464A" w:rsidP="00FA464A">
            <w:pPr>
              <w:tabs>
                <w:tab w:val="left" w:pos="402"/>
                <w:tab w:val="center" w:pos="1182"/>
              </w:tabs>
              <w:rPr>
                <w:lang w:val="ro-RO"/>
              </w:rPr>
            </w:pPr>
            <w:r>
              <w:rPr>
                <w:lang w:val="ro-RO"/>
              </w:rPr>
              <w:t>Consiliul raional Strășeni</w:t>
            </w:r>
          </w:p>
          <w:p w:rsidR="00FA464A" w:rsidRDefault="00FA464A" w:rsidP="00FA464A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Skype </w:t>
            </w:r>
          </w:p>
          <w:p w:rsidR="00FA464A" w:rsidRDefault="00FA464A" w:rsidP="00DF2EAD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</w:p>
          <w:p w:rsidR="00FA464A" w:rsidRDefault="00FA464A" w:rsidP="00DF2EAD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</w:p>
          <w:p w:rsidR="00FD3A28" w:rsidRPr="00FD3A28" w:rsidRDefault="00FD3A28" w:rsidP="00FD3A2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Localitățile Dolna, Ghelăuza, </w:t>
            </w:r>
            <w:r>
              <w:rPr>
                <w:lang w:val="ro-MO"/>
              </w:rPr>
              <w:t>Onești</w:t>
            </w:r>
            <w:r>
              <w:rPr>
                <w:lang w:val="ro-RO"/>
              </w:rPr>
              <w:t xml:space="preserve">, </w:t>
            </w:r>
            <w:r>
              <w:rPr>
                <w:lang w:val="ro-MO"/>
              </w:rPr>
              <w:t>Țigănești</w:t>
            </w:r>
          </w:p>
          <w:p w:rsidR="00FD3A28" w:rsidRDefault="00FD3A28" w:rsidP="00FD3A28">
            <w:pPr>
              <w:tabs>
                <w:tab w:val="left" w:pos="402"/>
                <w:tab w:val="center" w:pos="1182"/>
              </w:tabs>
              <w:rPr>
                <w:lang w:val="ro-RO"/>
              </w:rPr>
            </w:pPr>
          </w:p>
          <w:p w:rsidR="00D94C81" w:rsidRDefault="00D94C81" w:rsidP="00FD3A28">
            <w:pPr>
              <w:tabs>
                <w:tab w:val="left" w:pos="402"/>
                <w:tab w:val="center" w:pos="1182"/>
              </w:tabs>
              <w:rPr>
                <w:lang w:val="ro-RO"/>
              </w:rPr>
            </w:pPr>
          </w:p>
          <w:p w:rsidR="00FD3A28" w:rsidRDefault="00FD3A28" w:rsidP="00FD3A2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Centrul de plasament pentru pers</w:t>
            </w:r>
            <w:r w:rsidR="00BC109F">
              <w:rPr>
                <w:lang w:val="ro-RO"/>
              </w:rPr>
              <w:t>oane în etate și adulte din comuna</w:t>
            </w:r>
            <w:r>
              <w:rPr>
                <w:lang w:val="ro-RO"/>
              </w:rPr>
              <w:t xml:space="preserve"> Micleușeni</w:t>
            </w:r>
          </w:p>
          <w:p w:rsidR="00094704" w:rsidRPr="00351A2F" w:rsidRDefault="00094704" w:rsidP="00FD3A28">
            <w:pPr>
              <w:tabs>
                <w:tab w:val="left" w:pos="402"/>
                <w:tab w:val="center" w:pos="1182"/>
              </w:tabs>
              <w:rPr>
                <w:lang w:val="ro-RO"/>
              </w:rPr>
            </w:pPr>
          </w:p>
        </w:tc>
        <w:tc>
          <w:tcPr>
            <w:tcW w:w="3403" w:type="dxa"/>
          </w:tcPr>
          <w:p w:rsidR="00602449" w:rsidRDefault="00602449" w:rsidP="00FD3A28">
            <w:pPr>
              <w:rPr>
                <w:lang w:val="ro-RO"/>
              </w:rPr>
            </w:pPr>
          </w:p>
          <w:p w:rsidR="00FA464A" w:rsidRDefault="00FA464A" w:rsidP="00FD3A28">
            <w:pPr>
              <w:rPr>
                <w:lang w:val="ro-RO"/>
              </w:rPr>
            </w:pPr>
          </w:p>
          <w:p w:rsidR="00FA464A" w:rsidRDefault="00FA464A" w:rsidP="00FD3A28">
            <w:pPr>
              <w:rPr>
                <w:lang w:val="ro-RO"/>
              </w:rPr>
            </w:pPr>
          </w:p>
          <w:p w:rsidR="00FA464A" w:rsidRDefault="00FA464A" w:rsidP="00FD3A28">
            <w:pPr>
              <w:rPr>
                <w:lang w:val="ro-RO"/>
              </w:rPr>
            </w:pPr>
          </w:p>
          <w:p w:rsidR="00FA464A" w:rsidRDefault="00FA464A" w:rsidP="00FD3A28">
            <w:pPr>
              <w:rPr>
                <w:lang w:val="ro-RO"/>
              </w:rPr>
            </w:pPr>
          </w:p>
          <w:p w:rsidR="00FD3A28" w:rsidRDefault="00FD3A28" w:rsidP="00FD3A28">
            <w:pPr>
              <w:rPr>
                <w:lang w:val="en-US"/>
              </w:rPr>
            </w:pPr>
            <w:r>
              <w:rPr>
                <w:lang w:val="ro-RO"/>
              </w:rPr>
              <w:t>Evaluarea situației beneficiarilo</w:t>
            </w:r>
            <w:r w:rsidR="005E0D3D">
              <w:rPr>
                <w:lang w:val="ro-RO"/>
              </w:rPr>
              <w:t>r/potențialilor beneficiari ai S</w:t>
            </w:r>
            <w:r>
              <w:rPr>
                <w:lang w:val="ro-RO"/>
              </w:rPr>
              <w:t>erviciului „Asistență personală</w:t>
            </w:r>
            <w:r>
              <w:rPr>
                <w:lang w:val="en-US"/>
              </w:rPr>
              <w:t>”.</w:t>
            </w:r>
          </w:p>
          <w:p w:rsidR="00FD3A28" w:rsidRDefault="00FD3A28" w:rsidP="00FD3A28">
            <w:pPr>
              <w:rPr>
                <w:lang w:val="en-US"/>
              </w:rPr>
            </w:pPr>
          </w:p>
          <w:p w:rsidR="00FD3A28" w:rsidRDefault="00FD3A28" w:rsidP="00FD3A28">
            <w:pPr>
              <w:rPr>
                <w:lang w:val="ro-RO"/>
              </w:rPr>
            </w:pPr>
            <w:r>
              <w:rPr>
                <w:lang w:val="ro-RO"/>
              </w:rPr>
              <w:t>Evaluarea activității angajaților Centrului.</w:t>
            </w:r>
          </w:p>
          <w:p w:rsidR="00FD3A28" w:rsidRPr="001C6AC2" w:rsidRDefault="00FD3A28" w:rsidP="00FD3A28">
            <w:pPr>
              <w:rPr>
                <w:lang w:val="en-US"/>
              </w:rPr>
            </w:pPr>
          </w:p>
          <w:p w:rsidR="00094704" w:rsidRPr="00351A2F" w:rsidRDefault="00094704" w:rsidP="00FD3A28">
            <w:pPr>
              <w:rPr>
                <w:lang w:val="ro-RO"/>
              </w:rPr>
            </w:pPr>
          </w:p>
        </w:tc>
        <w:tc>
          <w:tcPr>
            <w:tcW w:w="2267" w:type="dxa"/>
          </w:tcPr>
          <w:p w:rsidR="00BE73C1" w:rsidRDefault="00BE73C1" w:rsidP="00551125">
            <w:pPr>
              <w:rPr>
                <w:lang w:val="ro-RO"/>
              </w:rPr>
            </w:pPr>
          </w:p>
          <w:p w:rsidR="00FA464A" w:rsidRDefault="00FB0D82" w:rsidP="00551125">
            <w:pPr>
              <w:rPr>
                <w:lang w:val="ro-RO"/>
              </w:rPr>
            </w:pPr>
            <w:r>
              <w:rPr>
                <w:lang w:val="ro-RO"/>
              </w:rPr>
              <w:t>Direcția învățămînt</w:t>
            </w:r>
          </w:p>
          <w:p w:rsidR="00FA464A" w:rsidRDefault="00FA464A" w:rsidP="00551125">
            <w:pPr>
              <w:rPr>
                <w:lang w:val="ro-RO"/>
              </w:rPr>
            </w:pPr>
          </w:p>
          <w:p w:rsidR="00FA464A" w:rsidRDefault="00FA464A" w:rsidP="00551125">
            <w:pPr>
              <w:rPr>
                <w:lang w:val="ro-RO"/>
              </w:rPr>
            </w:pPr>
          </w:p>
          <w:p w:rsidR="00FA464A" w:rsidRDefault="00FA464A" w:rsidP="00551125">
            <w:pPr>
              <w:rPr>
                <w:lang w:val="ro-RO"/>
              </w:rPr>
            </w:pPr>
          </w:p>
          <w:p w:rsidR="00094704" w:rsidRDefault="00094704" w:rsidP="00094704">
            <w:pPr>
              <w:rPr>
                <w:lang w:val="ro-RO"/>
              </w:rPr>
            </w:pPr>
            <w:r>
              <w:rPr>
                <w:lang w:val="ro-RO"/>
              </w:rPr>
              <w:t>Direcția asistență socială și protecție a familiei</w:t>
            </w:r>
          </w:p>
          <w:p w:rsidR="00FD3A28" w:rsidRDefault="00FD3A28" w:rsidP="00551125">
            <w:pPr>
              <w:rPr>
                <w:lang w:val="ro-RO"/>
              </w:rPr>
            </w:pPr>
          </w:p>
          <w:p w:rsidR="00BC109F" w:rsidRDefault="00BC109F" w:rsidP="00551125">
            <w:pPr>
              <w:rPr>
                <w:lang w:val="ro-RO"/>
              </w:rPr>
            </w:pPr>
          </w:p>
          <w:p w:rsidR="00094704" w:rsidRDefault="00094704" w:rsidP="00094704">
            <w:pPr>
              <w:rPr>
                <w:lang w:val="ro-RO"/>
              </w:rPr>
            </w:pPr>
            <w:r>
              <w:rPr>
                <w:lang w:val="ro-RO"/>
              </w:rPr>
              <w:t>Direcția asistență socială și protecție a familiei</w:t>
            </w:r>
          </w:p>
          <w:p w:rsidR="00094704" w:rsidRPr="00351A2F" w:rsidRDefault="00094704" w:rsidP="00094704">
            <w:pPr>
              <w:rPr>
                <w:lang w:val="ro-RO"/>
              </w:rPr>
            </w:pPr>
          </w:p>
        </w:tc>
      </w:tr>
      <w:tr w:rsidR="008A6B54" w:rsidRPr="00256D6F" w:rsidTr="008A00B0">
        <w:trPr>
          <w:trHeight w:val="298"/>
        </w:trPr>
        <w:tc>
          <w:tcPr>
            <w:tcW w:w="993" w:type="dxa"/>
          </w:tcPr>
          <w:p w:rsidR="008A6B54" w:rsidRPr="0045105E" w:rsidRDefault="008A6B54" w:rsidP="00EE6F69">
            <w:pPr>
              <w:rPr>
                <w:b/>
                <w:lang w:val="ro-RO"/>
              </w:rPr>
            </w:pPr>
            <w:r w:rsidRPr="0045105E">
              <w:rPr>
                <w:b/>
                <w:sz w:val="22"/>
                <w:szCs w:val="22"/>
                <w:lang w:val="ro-RO"/>
              </w:rPr>
              <w:t>4.</w:t>
            </w:r>
          </w:p>
          <w:p w:rsidR="008A6B54" w:rsidRPr="0045105E" w:rsidRDefault="008A6B54" w:rsidP="00EE6F69">
            <w:pPr>
              <w:rPr>
                <w:lang w:val="ro-RO"/>
              </w:rPr>
            </w:pPr>
            <w:r w:rsidRPr="0045105E">
              <w:rPr>
                <w:sz w:val="22"/>
                <w:szCs w:val="22"/>
                <w:lang w:val="ro-RO"/>
              </w:rPr>
              <w:t>Joi</w:t>
            </w:r>
          </w:p>
        </w:tc>
        <w:tc>
          <w:tcPr>
            <w:tcW w:w="4536" w:type="dxa"/>
          </w:tcPr>
          <w:p w:rsidR="008D38E2" w:rsidRDefault="008D38E2" w:rsidP="005B2630">
            <w:pPr>
              <w:rPr>
                <w:lang w:val="ro-RO"/>
              </w:rPr>
            </w:pPr>
          </w:p>
          <w:p w:rsidR="00FA464A" w:rsidRDefault="00FA464A" w:rsidP="00FA464A">
            <w:pPr>
              <w:widowControl w:val="0"/>
              <w:tabs>
                <w:tab w:val="left" w:pos="2746"/>
              </w:tabs>
              <w:autoSpaceDE w:val="0"/>
              <w:autoSpaceDN w:val="0"/>
              <w:adjustRightInd w:val="0"/>
              <w:rPr>
                <w:lang w:val="ro-RO"/>
              </w:rPr>
            </w:pPr>
            <w:r>
              <w:rPr>
                <w:lang w:val="ro-RO"/>
              </w:rPr>
              <w:t>Ședința Comisiei raionale de atestare a cadrelor didactice și de conducere în regim online</w:t>
            </w:r>
          </w:p>
          <w:p w:rsidR="00FA464A" w:rsidRDefault="00FA464A" w:rsidP="005B2630">
            <w:pPr>
              <w:rPr>
                <w:lang w:val="ro-RO"/>
              </w:rPr>
            </w:pPr>
          </w:p>
          <w:p w:rsidR="005535F4" w:rsidRDefault="005535F4" w:rsidP="005535F4">
            <w:pPr>
              <w:rPr>
                <w:lang w:val="ro-RO"/>
              </w:rPr>
            </w:pPr>
            <w:r>
              <w:rPr>
                <w:lang w:val="ro-RO"/>
              </w:rPr>
              <w:t>Ieșire în teritoriu a specialiștilor Direcției asistență socială și protecție a familiei</w:t>
            </w:r>
          </w:p>
          <w:p w:rsidR="005535F4" w:rsidRDefault="005535F4" w:rsidP="005535F4">
            <w:pPr>
              <w:rPr>
                <w:lang w:val="ro-RO"/>
              </w:rPr>
            </w:pPr>
          </w:p>
          <w:p w:rsidR="00114145" w:rsidRDefault="00114145" w:rsidP="005535F4">
            <w:pPr>
              <w:rPr>
                <w:lang w:val="ro-RO"/>
              </w:rPr>
            </w:pPr>
          </w:p>
          <w:p w:rsidR="005423D5" w:rsidRDefault="005423D5" w:rsidP="005535F4">
            <w:pPr>
              <w:rPr>
                <w:lang w:val="ro-RO"/>
              </w:rPr>
            </w:pPr>
          </w:p>
          <w:p w:rsidR="005535F4" w:rsidRDefault="005535F4" w:rsidP="005535F4">
            <w:pPr>
              <w:rPr>
                <w:lang w:val="ro-RO"/>
              </w:rPr>
            </w:pPr>
            <w:r>
              <w:rPr>
                <w:lang w:val="ro-RO"/>
              </w:rPr>
              <w:t>Ieșire în teritoriu a specialiștilor Direcției asistență socială și protecție a familiei</w:t>
            </w:r>
          </w:p>
          <w:p w:rsidR="005535F4" w:rsidRDefault="005535F4" w:rsidP="005535F4">
            <w:pPr>
              <w:rPr>
                <w:lang w:val="ro-RO"/>
              </w:rPr>
            </w:pPr>
          </w:p>
          <w:p w:rsidR="00114145" w:rsidRDefault="00114145" w:rsidP="005535F4">
            <w:pPr>
              <w:rPr>
                <w:lang w:val="ro-RO"/>
              </w:rPr>
            </w:pPr>
          </w:p>
          <w:p w:rsidR="005535F4" w:rsidRDefault="005535F4" w:rsidP="005535F4">
            <w:pPr>
              <w:rPr>
                <w:lang w:val="ro-RO"/>
              </w:rPr>
            </w:pPr>
            <w:r>
              <w:rPr>
                <w:lang w:val="ro-RO"/>
              </w:rPr>
              <w:t>Ședința Comisiei pentru protecția drepturilor copilului aflat în dificultate</w:t>
            </w:r>
          </w:p>
          <w:p w:rsidR="005535F4" w:rsidRDefault="005535F4" w:rsidP="005535F4">
            <w:pPr>
              <w:rPr>
                <w:lang w:val="ro-RO"/>
              </w:rPr>
            </w:pPr>
          </w:p>
          <w:p w:rsidR="00114145" w:rsidRDefault="00114145" w:rsidP="005535F4">
            <w:pPr>
              <w:rPr>
                <w:lang w:val="ro-RO"/>
              </w:rPr>
            </w:pPr>
          </w:p>
          <w:p w:rsidR="00AA20E5" w:rsidRDefault="00AA20E5" w:rsidP="005535F4">
            <w:pPr>
              <w:rPr>
                <w:lang w:val="ro-RO"/>
              </w:rPr>
            </w:pPr>
          </w:p>
          <w:p w:rsidR="004900DF" w:rsidRDefault="004900DF" w:rsidP="005535F4">
            <w:pPr>
              <w:rPr>
                <w:lang w:val="ro-RO"/>
              </w:rPr>
            </w:pPr>
          </w:p>
          <w:p w:rsidR="005535F4" w:rsidRDefault="005535F4" w:rsidP="005535F4">
            <w:pPr>
              <w:rPr>
                <w:lang w:val="ro-RO"/>
              </w:rPr>
            </w:pPr>
            <w:r>
              <w:rPr>
                <w:lang w:val="ro-RO"/>
              </w:rPr>
              <w:t>Ședință de lucru</w:t>
            </w:r>
          </w:p>
          <w:p w:rsidR="005535F4" w:rsidRDefault="005535F4" w:rsidP="005535F4">
            <w:pPr>
              <w:rPr>
                <w:lang w:val="ro-RO"/>
              </w:rPr>
            </w:pPr>
          </w:p>
          <w:p w:rsidR="005535F4" w:rsidRPr="00351A2F" w:rsidRDefault="005535F4" w:rsidP="005B2630">
            <w:pPr>
              <w:rPr>
                <w:lang w:val="ro-RO"/>
              </w:rPr>
            </w:pPr>
          </w:p>
        </w:tc>
        <w:tc>
          <w:tcPr>
            <w:tcW w:w="1560" w:type="dxa"/>
          </w:tcPr>
          <w:p w:rsidR="008A6B54" w:rsidRPr="00351A2F" w:rsidRDefault="005B0281" w:rsidP="008A00B0">
            <w:pPr>
              <w:tabs>
                <w:tab w:val="center" w:pos="708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11.06</w:t>
            </w:r>
            <w:r w:rsidR="008A6B54" w:rsidRPr="00351A2F">
              <w:rPr>
                <w:b/>
                <w:lang w:val="ro-RO"/>
              </w:rPr>
              <w:t>.20</w:t>
            </w:r>
            <w:r w:rsidR="00CB5EFB" w:rsidRPr="00351A2F">
              <w:rPr>
                <w:b/>
                <w:lang w:val="ro-RO"/>
              </w:rPr>
              <w:t>20</w:t>
            </w:r>
          </w:p>
          <w:p w:rsidR="00FA464A" w:rsidRDefault="00FA464A" w:rsidP="00FA464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09.00-13.30</w:t>
            </w:r>
          </w:p>
          <w:p w:rsidR="00FA464A" w:rsidRDefault="00FA464A" w:rsidP="00465484">
            <w:pPr>
              <w:jc w:val="center"/>
              <w:rPr>
                <w:lang w:val="ro-RO"/>
              </w:rPr>
            </w:pPr>
          </w:p>
          <w:p w:rsidR="00FA464A" w:rsidRDefault="00FA464A" w:rsidP="00465484">
            <w:pPr>
              <w:jc w:val="center"/>
              <w:rPr>
                <w:lang w:val="ro-RO"/>
              </w:rPr>
            </w:pPr>
          </w:p>
          <w:p w:rsidR="00FA464A" w:rsidRDefault="00FA464A" w:rsidP="00465484">
            <w:pPr>
              <w:jc w:val="center"/>
              <w:rPr>
                <w:lang w:val="ro-RO"/>
              </w:rPr>
            </w:pPr>
          </w:p>
          <w:p w:rsidR="008D38E2" w:rsidRDefault="005535F4" w:rsidP="0046548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13.00</w:t>
            </w:r>
          </w:p>
          <w:p w:rsidR="005535F4" w:rsidRDefault="005535F4" w:rsidP="00465484">
            <w:pPr>
              <w:jc w:val="center"/>
              <w:rPr>
                <w:lang w:val="ro-RO"/>
              </w:rPr>
            </w:pPr>
          </w:p>
          <w:p w:rsidR="005535F4" w:rsidRDefault="005535F4" w:rsidP="00465484">
            <w:pPr>
              <w:jc w:val="center"/>
              <w:rPr>
                <w:lang w:val="ro-RO"/>
              </w:rPr>
            </w:pPr>
          </w:p>
          <w:p w:rsidR="00114145" w:rsidRDefault="00114145" w:rsidP="00465484">
            <w:pPr>
              <w:jc w:val="center"/>
              <w:rPr>
                <w:lang w:val="ro-RO"/>
              </w:rPr>
            </w:pPr>
          </w:p>
          <w:p w:rsidR="005423D5" w:rsidRDefault="005423D5" w:rsidP="00465484">
            <w:pPr>
              <w:jc w:val="center"/>
              <w:rPr>
                <w:lang w:val="ro-RO"/>
              </w:rPr>
            </w:pPr>
          </w:p>
          <w:p w:rsidR="005535F4" w:rsidRDefault="005535F4" w:rsidP="0046548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13.30</w:t>
            </w:r>
          </w:p>
          <w:p w:rsidR="005535F4" w:rsidRDefault="005535F4" w:rsidP="00465484">
            <w:pPr>
              <w:jc w:val="center"/>
              <w:rPr>
                <w:lang w:val="ro-RO"/>
              </w:rPr>
            </w:pPr>
          </w:p>
          <w:p w:rsidR="005535F4" w:rsidRDefault="005535F4" w:rsidP="00465484">
            <w:pPr>
              <w:jc w:val="center"/>
              <w:rPr>
                <w:lang w:val="ro-RO"/>
              </w:rPr>
            </w:pPr>
          </w:p>
          <w:p w:rsidR="00114145" w:rsidRDefault="00114145" w:rsidP="00465484">
            <w:pPr>
              <w:jc w:val="center"/>
              <w:rPr>
                <w:lang w:val="ro-RO"/>
              </w:rPr>
            </w:pPr>
          </w:p>
          <w:p w:rsidR="005535F4" w:rsidRDefault="005535F4" w:rsidP="0046548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13.30</w:t>
            </w:r>
          </w:p>
          <w:p w:rsidR="005535F4" w:rsidRDefault="005535F4" w:rsidP="00465484">
            <w:pPr>
              <w:jc w:val="center"/>
              <w:rPr>
                <w:lang w:val="ro-RO"/>
              </w:rPr>
            </w:pPr>
          </w:p>
          <w:p w:rsidR="005535F4" w:rsidRDefault="005535F4" w:rsidP="00465484">
            <w:pPr>
              <w:jc w:val="center"/>
              <w:rPr>
                <w:lang w:val="ro-RO"/>
              </w:rPr>
            </w:pPr>
          </w:p>
          <w:p w:rsidR="00114145" w:rsidRDefault="00114145" w:rsidP="00465484">
            <w:pPr>
              <w:jc w:val="center"/>
              <w:rPr>
                <w:lang w:val="ro-RO"/>
              </w:rPr>
            </w:pPr>
          </w:p>
          <w:p w:rsidR="00AA20E5" w:rsidRDefault="00AA20E5" w:rsidP="00465484">
            <w:pPr>
              <w:jc w:val="center"/>
              <w:rPr>
                <w:lang w:val="ro-RO"/>
              </w:rPr>
            </w:pPr>
          </w:p>
          <w:p w:rsidR="004900DF" w:rsidRDefault="004900DF" w:rsidP="00465484">
            <w:pPr>
              <w:jc w:val="center"/>
              <w:rPr>
                <w:lang w:val="ro-RO"/>
              </w:rPr>
            </w:pPr>
          </w:p>
          <w:p w:rsidR="005535F4" w:rsidRPr="00351A2F" w:rsidRDefault="005535F4" w:rsidP="0046548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14.30</w:t>
            </w:r>
          </w:p>
        </w:tc>
        <w:tc>
          <w:tcPr>
            <w:tcW w:w="2834" w:type="dxa"/>
          </w:tcPr>
          <w:p w:rsidR="008D38E2" w:rsidRDefault="008D38E2" w:rsidP="00C81F1A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</w:p>
          <w:p w:rsidR="00FA464A" w:rsidRDefault="00FA464A" w:rsidP="00FA464A">
            <w:pPr>
              <w:tabs>
                <w:tab w:val="left" w:pos="402"/>
                <w:tab w:val="center" w:pos="1182"/>
              </w:tabs>
              <w:rPr>
                <w:lang w:val="ro-RO"/>
              </w:rPr>
            </w:pPr>
            <w:r>
              <w:rPr>
                <w:lang w:val="ro-RO"/>
              </w:rPr>
              <w:t>Consiliul raional Strășeni</w:t>
            </w:r>
          </w:p>
          <w:p w:rsidR="00FA464A" w:rsidRDefault="00FA464A" w:rsidP="00FA464A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Skype </w:t>
            </w:r>
          </w:p>
          <w:p w:rsidR="00FA464A" w:rsidRDefault="00FA464A" w:rsidP="00C81F1A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</w:p>
          <w:p w:rsidR="00FA464A" w:rsidRDefault="00FA464A" w:rsidP="00C81F1A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</w:p>
          <w:p w:rsidR="00114145" w:rsidRDefault="00256D6F" w:rsidP="00C81F1A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Comuna Greblești</w:t>
            </w:r>
            <w:r w:rsidR="000E4DC6">
              <w:rPr>
                <w:lang w:val="ro-RO"/>
              </w:rPr>
              <w:t xml:space="preserve"> </w:t>
            </w:r>
          </w:p>
          <w:p w:rsidR="000E4DC6" w:rsidRDefault="000E4DC6" w:rsidP="00C81F1A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</w:p>
          <w:p w:rsidR="000E4DC6" w:rsidRDefault="000E4DC6" w:rsidP="00C81F1A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</w:p>
          <w:p w:rsidR="000E4DC6" w:rsidRDefault="000E4DC6" w:rsidP="00C81F1A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</w:p>
          <w:p w:rsidR="005423D5" w:rsidRDefault="005423D5" w:rsidP="00C81F1A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</w:p>
          <w:p w:rsidR="000E4DC6" w:rsidRDefault="000E4DC6" w:rsidP="00C81F1A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Municipiul Strășeni</w:t>
            </w:r>
          </w:p>
          <w:p w:rsidR="000E4DC6" w:rsidRDefault="000E4DC6" w:rsidP="00C81F1A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</w:p>
          <w:p w:rsidR="000E4DC6" w:rsidRDefault="000E4DC6" w:rsidP="00C81F1A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</w:p>
          <w:p w:rsidR="000E4DC6" w:rsidRDefault="000E4DC6" w:rsidP="00C81F1A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</w:p>
          <w:p w:rsidR="000E4DC6" w:rsidRPr="00351A2F" w:rsidRDefault="000E4DC6" w:rsidP="000E4DC6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  <w:r w:rsidRPr="00351A2F">
              <w:rPr>
                <w:lang w:val="ro-RO"/>
              </w:rPr>
              <w:t>Consiliul raional Strășeni</w:t>
            </w:r>
          </w:p>
          <w:p w:rsidR="000E4DC6" w:rsidRDefault="000E4DC6" w:rsidP="000E4D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 de ședințe</w:t>
            </w:r>
          </w:p>
          <w:p w:rsidR="000E4DC6" w:rsidRDefault="000E4DC6" w:rsidP="00C81F1A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</w:p>
          <w:p w:rsidR="000E4DC6" w:rsidRDefault="000E4DC6" w:rsidP="00C81F1A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</w:p>
          <w:p w:rsidR="00AA20E5" w:rsidRDefault="00AA20E5" w:rsidP="00C81F1A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</w:p>
          <w:p w:rsidR="004900DF" w:rsidRDefault="004900DF" w:rsidP="00C81F1A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</w:p>
          <w:p w:rsidR="000E4DC6" w:rsidRPr="00351A2F" w:rsidRDefault="000E4DC6" w:rsidP="000E4DC6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  <w:r w:rsidRPr="00351A2F">
              <w:rPr>
                <w:lang w:val="ro-RO"/>
              </w:rPr>
              <w:t>Consiliul raional Strășeni</w:t>
            </w:r>
          </w:p>
          <w:p w:rsidR="000E4DC6" w:rsidRDefault="000E4DC6" w:rsidP="000E4D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 de ședințe</w:t>
            </w:r>
          </w:p>
          <w:p w:rsidR="00114145" w:rsidRPr="00351A2F" w:rsidRDefault="00114145" w:rsidP="000E4DC6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</w:p>
        </w:tc>
        <w:tc>
          <w:tcPr>
            <w:tcW w:w="3403" w:type="dxa"/>
          </w:tcPr>
          <w:p w:rsidR="008D38E2" w:rsidRDefault="008D38E2" w:rsidP="00551125">
            <w:pPr>
              <w:rPr>
                <w:lang w:val="ro-RO"/>
              </w:rPr>
            </w:pPr>
          </w:p>
          <w:p w:rsidR="00FA464A" w:rsidRDefault="00FA464A" w:rsidP="00551125">
            <w:pPr>
              <w:rPr>
                <w:lang w:val="ro-RO"/>
              </w:rPr>
            </w:pPr>
          </w:p>
          <w:p w:rsidR="00FA464A" w:rsidRDefault="00FA464A" w:rsidP="00551125">
            <w:pPr>
              <w:rPr>
                <w:lang w:val="ro-RO"/>
              </w:rPr>
            </w:pPr>
          </w:p>
          <w:p w:rsidR="00FA464A" w:rsidRDefault="00FA464A" w:rsidP="00551125">
            <w:pPr>
              <w:rPr>
                <w:lang w:val="ro-RO"/>
              </w:rPr>
            </w:pPr>
          </w:p>
          <w:p w:rsidR="00FA464A" w:rsidRDefault="00FA464A" w:rsidP="00551125">
            <w:pPr>
              <w:rPr>
                <w:lang w:val="ro-RO"/>
              </w:rPr>
            </w:pPr>
          </w:p>
          <w:p w:rsidR="005423D5" w:rsidRPr="001C6AC2" w:rsidRDefault="005423D5" w:rsidP="005423D5">
            <w:pPr>
              <w:rPr>
                <w:lang w:val="en-US"/>
              </w:rPr>
            </w:pPr>
            <w:r>
              <w:rPr>
                <w:lang w:val="ro-RO"/>
              </w:rPr>
              <w:t>Evaluarea situației beneficiarilo</w:t>
            </w:r>
            <w:r w:rsidR="005E0D3D">
              <w:rPr>
                <w:lang w:val="ro-RO"/>
              </w:rPr>
              <w:t>r/potențialilor beneficiari ai S</w:t>
            </w:r>
            <w:r>
              <w:rPr>
                <w:lang w:val="ro-RO"/>
              </w:rPr>
              <w:t>erviciului „Asistență personală</w:t>
            </w:r>
            <w:r>
              <w:rPr>
                <w:lang w:val="en-US"/>
              </w:rPr>
              <w:t>”.</w:t>
            </w:r>
          </w:p>
          <w:p w:rsidR="00114145" w:rsidRPr="005423D5" w:rsidRDefault="00114145" w:rsidP="00551125">
            <w:pPr>
              <w:rPr>
                <w:lang w:val="en-US"/>
              </w:rPr>
            </w:pPr>
          </w:p>
          <w:p w:rsidR="00114145" w:rsidRDefault="00AA20E5" w:rsidP="00551125">
            <w:pPr>
              <w:rPr>
                <w:lang w:val="ro-RO"/>
              </w:rPr>
            </w:pPr>
            <w:r>
              <w:rPr>
                <w:lang w:val="ro-RO"/>
              </w:rPr>
              <w:t>Verificarea îndeplinirii obligaţiunilor de funcţie a lucrătorilor sociali.</w:t>
            </w:r>
          </w:p>
          <w:p w:rsidR="00114145" w:rsidRDefault="00114145" w:rsidP="00551125">
            <w:pPr>
              <w:rPr>
                <w:lang w:val="ro-RO"/>
              </w:rPr>
            </w:pPr>
          </w:p>
          <w:p w:rsidR="00AA20E5" w:rsidRDefault="00AA20E5" w:rsidP="00AA20E5">
            <w:pPr>
              <w:rPr>
                <w:lang w:val="ro-MO"/>
              </w:rPr>
            </w:pPr>
            <w:r>
              <w:rPr>
                <w:lang w:val="ro-MO"/>
              </w:rPr>
              <w:t>Examinarea cazurilor familiilor cu copii privind acordarea sprijinului familial.</w:t>
            </w:r>
          </w:p>
          <w:p w:rsidR="00AA20E5" w:rsidRDefault="00AA20E5" w:rsidP="00AA20E5">
            <w:pPr>
              <w:rPr>
                <w:lang w:val="ro-MO"/>
              </w:rPr>
            </w:pPr>
            <w:r>
              <w:rPr>
                <w:lang w:val="ro-MO"/>
              </w:rPr>
              <w:t>Examinarea cazurilor privind instituirea tutelei.</w:t>
            </w:r>
          </w:p>
          <w:p w:rsidR="00114145" w:rsidRDefault="00114145" w:rsidP="00551125">
            <w:pPr>
              <w:rPr>
                <w:lang w:val="ro-RO"/>
              </w:rPr>
            </w:pPr>
          </w:p>
          <w:p w:rsidR="004900DF" w:rsidRDefault="005E0D3D" w:rsidP="004900DF">
            <w:pPr>
              <w:rPr>
                <w:lang w:val="ro-RO"/>
              </w:rPr>
            </w:pPr>
            <w:r>
              <w:rPr>
                <w:lang w:val="ro-RO"/>
              </w:rPr>
              <w:t>Evaluarea dosarelor privind S</w:t>
            </w:r>
            <w:r w:rsidR="004900DF">
              <w:rPr>
                <w:lang w:val="ro-RO"/>
              </w:rPr>
              <w:t>erviciul „Asistență personală”.</w:t>
            </w:r>
          </w:p>
          <w:p w:rsidR="00114145" w:rsidRDefault="00114145" w:rsidP="00551125">
            <w:pPr>
              <w:rPr>
                <w:lang w:val="ro-RO"/>
              </w:rPr>
            </w:pPr>
          </w:p>
          <w:p w:rsidR="00114145" w:rsidRPr="00351A2F" w:rsidRDefault="00114145" w:rsidP="00551125">
            <w:pPr>
              <w:rPr>
                <w:lang w:val="ro-RO"/>
              </w:rPr>
            </w:pPr>
          </w:p>
        </w:tc>
        <w:tc>
          <w:tcPr>
            <w:tcW w:w="2267" w:type="dxa"/>
          </w:tcPr>
          <w:p w:rsidR="008D38E2" w:rsidRDefault="008D38E2" w:rsidP="00FE0C4D">
            <w:pPr>
              <w:tabs>
                <w:tab w:val="left" w:pos="-48"/>
                <w:tab w:val="left" w:pos="0"/>
              </w:tabs>
              <w:rPr>
                <w:lang w:val="ro-RO"/>
              </w:rPr>
            </w:pPr>
          </w:p>
          <w:p w:rsidR="00FA464A" w:rsidRDefault="00FB0D82" w:rsidP="00FE0C4D">
            <w:pPr>
              <w:tabs>
                <w:tab w:val="left" w:pos="-48"/>
                <w:tab w:val="left" w:pos="0"/>
              </w:tabs>
              <w:rPr>
                <w:lang w:val="ro-RO"/>
              </w:rPr>
            </w:pPr>
            <w:r>
              <w:rPr>
                <w:lang w:val="ro-RO"/>
              </w:rPr>
              <w:t>Direcția învățămînt</w:t>
            </w:r>
          </w:p>
          <w:p w:rsidR="00FA464A" w:rsidRDefault="00FA464A" w:rsidP="00FE0C4D">
            <w:pPr>
              <w:tabs>
                <w:tab w:val="left" w:pos="-48"/>
                <w:tab w:val="left" w:pos="0"/>
              </w:tabs>
              <w:rPr>
                <w:lang w:val="ro-RO"/>
              </w:rPr>
            </w:pPr>
          </w:p>
          <w:p w:rsidR="00FA464A" w:rsidRDefault="00FA464A" w:rsidP="00FE0C4D">
            <w:pPr>
              <w:tabs>
                <w:tab w:val="left" w:pos="-48"/>
                <w:tab w:val="left" w:pos="0"/>
              </w:tabs>
              <w:rPr>
                <w:lang w:val="ro-RO"/>
              </w:rPr>
            </w:pPr>
          </w:p>
          <w:p w:rsidR="00FA464A" w:rsidRDefault="00FA464A" w:rsidP="00FE0C4D">
            <w:pPr>
              <w:tabs>
                <w:tab w:val="left" w:pos="-48"/>
                <w:tab w:val="left" w:pos="0"/>
              </w:tabs>
              <w:rPr>
                <w:lang w:val="ro-RO"/>
              </w:rPr>
            </w:pPr>
          </w:p>
          <w:p w:rsidR="00114145" w:rsidRDefault="00114145" w:rsidP="00114145">
            <w:pPr>
              <w:rPr>
                <w:lang w:val="ro-RO"/>
              </w:rPr>
            </w:pPr>
            <w:r>
              <w:rPr>
                <w:lang w:val="ro-RO"/>
              </w:rPr>
              <w:t>Direcția asistență socială și protecție a familiei</w:t>
            </w:r>
          </w:p>
          <w:p w:rsidR="00114145" w:rsidRDefault="00114145" w:rsidP="00FE0C4D">
            <w:pPr>
              <w:tabs>
                <w:tab w:val="left" w:pos="-48"/>
                <w:tab w:val="left" w:pos="0"/>
              </w:tabs>
              <w:rPr>
                <w:lang w:val="ro-RO"/>
              </w:rPr>
            </w:pPr>
          </w:p>
          <w:p w:rsidR="005423D5" w:rsidRDefault="005423D5" w:rsidP="00FE0C4D">
            <w:pPr>
              <w:tabs>
                <w:tab w:val="left" w:pos="-48"/>
                <w:tab w:val="left" w:pos="0"/>
              </w:tabs>
              <w:rPr>
                <w:lang w:val="ro-RO"/>
              </w:rPr>
            </w:pPr>
          </w:p>
          <w:p w:rsidR="00114145" w:rsidRDefault="00114145" w:rsidP="00114145">
            <w:pPr>
              <w:rPr>
                <w:lang w:val="ro-RO"/>
              </w:rPr>
            </w:pPr>
            <w:r>
              <w:rPr>
                <w:lang w:val="ro-RO"/>
              </w:rPr>
              <w:t>Direcția asistență socială și protecție a familiei</w:t>
            </w:r>
          </w:p>
          <w:p w:rsidR="00114145" w:rsidRDefault="00114145" w:rsidP="00FE0C4D">
            <w:pPr>
              <w:tabs>
                <w:tab w:val="left" w:pos="-48"/>
                <w:tab w:val="left" w:pos="0"/>
              </w:tabs>
              <w:rPr>
                <w:lang w:val="ro-RO"/>
              </w:rPr>
            </w:pPr>
          </w:p>
          <w:p w:rsidR="00114145" w:rsidRDefault="00114145" w:rsidP="00114145">
            <w:pPr>
              <w:rPr>
                <w:lang w:val="ro-RO"/>
              </w:rPr>
            </w:pPr>
            <w:r>
              <w:rPr>
                <w:lang w:val="ro-RO"/>
              </w:rPr>
              <w:t>Direcția asistență socială și protecție a familiei</w:t>
            </w:r>
          </w:p>
          <w:p w:rsidR="00114145" w:rsidRDefault="00114145" w:rsidP="00FE0C4D">
            <w:pPr>
              <w:tabs>
                <w:tab w:val="left" w:pos="-48"/>
                <w:tab w:val="left" w:pos="0"/>
              </w:tabs>
              <w:rPr>
                <w:lang w:val="ro-RO"/>
              </w:rPr>
            </w:pPr>
          </w:p>
          <w:p w:rsidR="00AA20E5" w:rsidRDefault="00AA20E5" w:rsidP="00FE0C4D">
            <w:pPr>
              <w:tabs>
                <w:tab w:val="left" w:pos="-48"/>
                <w:tab w:val="left" w:pos="0"/>
              </w:tabs>
              <w:rPr>
                <w:lang w:val="ro-RO"/>
              </w:rPr>
            </w:pPr>
          </w:p>
          <w:p w:rsidR="004900DF" w:rsidRDefault="004900DF" w:rsidP="00FE0C4D">
            <w:pPr>
              <w:tabs>
                <w:tab w:val="left" w:pos="-48"/>
                <w:tab w:val="left" w:pos="0"/>
              </w:tabs>
              <w:rPr>
                <w:lang w:val="ro-RO"/>
              </w:rPr>
            </w:pPr>
          </w:p>
          <w:p w:rsidR="00114145" w:rsidRDefault="00114145" w:rsidP="00114145">
            <w:pPr>
              <w:rPr>
                <w:lang w:val="ro-RO"/>
              </w:rPr>
            </w:pPr>
            <w:r>
              <w:rPr>
                <w:lang w:val="ro-RO"/>
              </w:rPr>
              <w:t>Direcția asistență socială și protecție a familiei</w:t>
            </w:r>
          </w:p>
          <w:p w:rsidR="00114145" w:rsidRPr="00351A2F" w:rsidRDefault="00114145" w:rsidP="000E4DC6">
            <w:pPr>
              <w:tabs>
                <w:tab w:val="left" w:pos="-48"/>
                <w:tab w:val="left" w:pos="0"/>
              </w:tabs>
              <w:rPr>
                <w:lang w:val="ro-RO"/>
              </w:rPr>
            </w:pPr>
          </w:p>
        </w:tc>
      </w:tr>
      <w:tr w:rsidR="008A6B54" w:rsidRPr="00256D6F" w:rsidTr="00B65B01">
        <w:trPr>
          <w:trHeight w:val="299"/>
        </w:trPr>
        <w:tc>
          <w:tcPr>
            <w:tcW w:w="993" w:type="dxa"/>
          </w:tcPr>
          <w:p w:rsidR="008A6B54" w:rsidRPr="0045105E" w:rsidRDefault="008A6B54" w:rsidP="00EE6F69">
            <w:pPr>
              <w:rPr>
                <w:b/>
                <w:lang w:val="ro-RO"/>
              </w:rPr>
            </w:pPr>
            <w:r w:rsidRPr="0045105E">
              <w:rPr>
                <w:b/>
                <w:sz w:val="22"/>
                <w:szCs w:val="22"/>
                <w:lang w:val="ro-RO"/>
              </w:rPr>
              <w:lastRenderedPageBreak/>
              <w:t>5.</w:t>
            </w:r>
          </w:p>
          <w:p w:rsidR="008A6B54" w:rsidRPr="0045105E" w:rsidRDefault="008A6B54" w:rsidP="00EE6F69">
            <w:pPr>
              <w:rPr>
                <w:lang w:val="ro-RO"/>
              </w:rPr>
            </w:pPr>
            <w:r w:rsidRPr="0045105E">
              <w:rPr>
                <w:sz w:val="22"/>
                <w:szCs w:val="22"/>
                <w:lang w:val="ro-RO"/>
              </w:rPr>
              <w:t>Vineri</w:t>
            </w:r>
          </w:p>
        </w:tc>
        <w:tc>
          <w:tcPr>
            <w:tcW w:w="4536" w:type="dxa"/>
          </w:tcPr>
          <w:p w:rsidR="00351A2F" w:rsidRDefault="00351A2F" w:rsidP="00551125">
            <w:pPr>
              <w:widowControl w:val="0"/>
              <w:tabs>
                <w:tab w:val="left" w:pos="2746"/>
              </w:tabs>
              <w:autoSpaceDE w:val="0"/>
              <w:autoSpaceDN w:val="0"/>
              <w:adjustRightInd w:val="0"/>
              <w:rPr>
                <w:lang w:val="ro-RO"/>
              </w:rPr>
            </w:pPr>
          </w:p>
          <w:p w:rsidR="00256D6F" w:rsidRDefault="00256D6F" w:rsidP="00551125">
            <w:pPr>
              <w:widowControl w:val="0"/>
              <w:tabs>
                <w:tab w:val="left" w:pos="2746"/>
              </w:tabs>
              <w:autoSpaceDE w:val="0"/>
              <w:autoSpaceDN w:val="0"/>
              <w:adjustRightInd w:val="0"/>
              <w:rPr>
                <w:lang w:val="ro-RO"/>
              </w:rPr>
            </w:pPr>
            <w:r>
              <w:rPr>
                <w:lang w:val="ro-RO"/>
              </w:rPr>
              <w:t>Ieșire în teritoriu a specialiștilor Direcției asistență socială și protecție a familiei</w:t>
            </w:r>
          </w:p>
          <w:p w:rsidR="00256D6F" w:rsidRDefault="00256D6F" w:rsidP="00551125">
            <w:pPr>
              <w:widowControl w:val="0"/>
              <w:tabs>
                <w:tab w:val="left" w:pos="2746"/>
              </w:tabs>
              <w:autoSpaceDE w:val="0"/>
              <w:autoSpaceDN w:val="0"/>
              <w:adjustRightInd w:val="0"/>
              <w:rPr>
                <w:lang w:val="ro-RO"/>
              </w:rPr>
            </w:pPr>
          </w:p>
          <w:p w:rsidR="00256D6F" w:rsidRDefault="00256D6F" w:rsidP="00551125">
            <w:pPr>
              <w:widowControl w:val="0"/>
              <w:tabs>
                <w:tab w:val="left" w:pos="2746"/>
              </w:tabs>
              <w:autoSpaceDE w:val="0"/>
              <w:autoSpaceDN w:val="0"/>
              <w:adjustRightInd w:val="0"/>
              <w:rPr>
                <w:lang w:val="ro-RO"/>
              </w:rPr>
            </w:pPr>
          </w:p>
          <w:p w:rsidR="00256D6F" w:rsidRDefault="00256D6F" w:rsidP="00551125">
            <w:pPr>
              <w:widowControl w:val="0"/>
              <w:tabs>
                <w:tab w:val="left" w:pos="2746"/>
              </w:tabs>
              <w:autoSpaceDE w:val="0"/>
              <w:autoSpaceDN w:val="0"/>
              <w:adjustRightInd w:val="0"/>
              <w:rPr>
                <w:lang w:val="ro-RO"/>
              </w:rPr>
            </w:pPr>
          </w:p>
          <w:p w:rsidR="00256D6F" w:rsidRPr="00351A2F" w:rsidRDefault="00256D6F" w:rsidP="00551125">
            <w:pPr>
              <w:widowControl w:val="0"/>
              <w:tabs>
                <w:tab w:val="left" w:pos="2746"/>
              </w:tabs>
              <w:autoSpaceDE w:val="0"/>
              <w:autoSpaceDN w:val="0"/>
              <w:adjustRightInd w:val="0"/>
              <w:rPr>
                <w:lang w:val="ro-RO"/>
              </w:rPr>
            </w:pPr>
            <w:r>
              <w:rPr>
                <w:lang w:val="ro-RO"/>
              </w:rPr>
              <w:t>Ieșire în teritoriu a specialiștilor Direcției asistență socială și protecție a familiei</w:t>
            </w:r>
          </w:p>
        </w:tc>
        <w:tc>
          <w:tcPr>
            <w:tcW w:w="1560" w:type="dxa"/>
          </w:tcPr>
          <w:p w:rsidR="008A6B54" w:rsidRPr="00351A2F" w:rsidRDefault="005B0281" w:rsidP="008A00B0">
            <w:pPr>
              <w:tabs>
                <w:tab w:val="center" w:pos="708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12.06</w:t>
            </w:r>
            <w:r w:rsidR="008A6B54" w:rsidRPr="00351A2F">
              <w:rPr>
                <w:b/>
                <w:lang w:val="ro-RO"/>
              </w:rPr>
              <w:t>.20</w:t>
            </w:r>
            <w:r w:rsidR="00CB5EFB" w:rsidRPr="00351A2F">
              <w:rPr>
                <w:b/>
                <w:lang w:val="ro-RO"/>
              </w:rPr>
              <w:t>20</w:t>
            </w:r>
          </w:p>
          <w:p w:rsidR="00351A2F" w:rsidRDefault="00256D6F" w:rsidP="008A00B0">
            <w:pPr>
              <w:tabs>
                <w:tab w:val="center" w:pos="708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13.00</w:t>
            </w:r>
          </w:p>
          <w:p w:rsidR="00256D6F" w:rsidRDefault="00256D6F" w:rsidP="008A00B0">
            <w:pPr>
              <w:tabs>
                <w:tab w:val="center" w:pos="708"/>
              </w:tabs>
              <w:jc w:val="center"/>
              <w:rPr>
                <w:lang w:val="ro-RO"/>
              </w:rPr>
            </w:pPr>
          </w:p>
          <w:p w:rsidR="00256D6F" w:rsidRDefault="00256D6F" w:rsidP="008A00B0">
            <w:pPr>
              <w:tabs>
                <w:tab w:val="center" w:pos="708"/>
              </w:tabs>
              <w:jc w:val="center"/>
              <w:rPr>
                <w:lang w:val="ro-RO"/>
              </w:rPr>
            </w:pPr>
          </w:p>
          <w:p w:rsidR="00256D6F" w:rsidRDefault="00256D6F" w:rsidP="008A00B0">
            <w:pPr>
              <w:tabs>
                <w:tab w:val="center" w:pos="708"/>
              </w:tabs>
              <w:jc w:val="center"/>
              <w:rPr>
                <w:lang w:val="ro-RO"/>
              </w:rPr>
            </w:pPr>
          </w:p>
          <w:p w:rsidR="00256D6F" w:rsidRDefault="00256D6F" w:rsidP="008A00B0">
            <w:pPr>
              <w:tabs>
                <w:tab w:val="center" w:pos="708"/>
              </w:tabs>
              <w:jc w:val="center"/>
              <w:rPr>
                <w:lang w:val="ro-RO"/>
              </w:rPr>
            </w:pPr>
          </w:p>
          <w:p w:rsidR="00256D6F" w:rsidRPr="00351A2F" w:rsidRDefault="00256D6F" w:rsidP="008A00B0">
            <w:pPr>
              <w:tabs>
                <w:tab w:val="center" w:pos="708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14.00</w:t>
            </w:r>
          </w:p>
        </w:tc>
        <w:tc>
          <w:tcPr>
            <w:tcW w:w="2834" w:type="dxa"/>
          </w:tcPr>
          <w:p w:rsidR="00256D6F" w:rsidRDefault="00256D6F" w:rsidP="00256D6F">
            <w:pPr>
              <w:tabs>
                <w:tab w:val="left" w:pos="402"/>
                <w:tab w:val="center" w:pos="1182"/>
              </w:tabs>
              <w:rPr>
                <w:lang w:val="ro-RO"/>
              </w:rPr>
            </w:pPr>
          </w:p>
          <w:p w:rsidR="00256D6F" w:rsidRDefault="00256D6F" w:rsidP="00AD2FD4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Comuna Lozova</w:t>
            </w:r>
          </w:p>
          <w:p w:rsidR="00256D6F" w:rsidRDefault="00256D6F" w:rsidP="00AD2FD4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</w:p>
          <w:p w:rsidR="00256D6F" w:rsidRDefault="00256D6F" w:rsidP="00AD2FD4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</w:p>
          <w:p w:rsidR="00256D6F" w:rsidRDefault="00256D6F" w:rsidP="00AD2FD4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</w:p>
          <w:p w:rsidR="00256D6F" w:rsidRDefault="00256D6F" w:rsidP="00AD2FD4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</w:p>
          <w:p w:rsidR="00256D6F" w:rsidRDefault="00256D6F" w:rsidP="00256D6F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Municipiul Chișinău</w:t>
            </w:r>
          </w:p>
          <w:p w:rsidR="00256D6F" w:rsidRPr="00351A2F" w:rsidRDefault="00256D6F" w:rsidP="00256D6F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Curtea de Apel</w:t>
            </w:r>
          </w:p>
          <w:p w:rsidR="00351A2F" w:rsidRPr="00351A2F" w:rsidRDefault="00351A2F" w:rsidP="005B0281">
            <w:pPr>
              <w:jc w:val="center"/>
              <w:rPr>
                <w:lang w:val="ro-RO"/>
              </w:rPr>
            </w:pPr>
          </w:p>
        </w:tc>
        <w:tc>
          <w:tcPr>
            <w:tcW w:w="3403" w:type="dxa"/>
          </w:tcPr>
          <w:p w:rsidR="00256D6F" w:rsidRDefault="00256D6F" w:rsidP="00256D6F">
            <w:pPr>
              <w:rPr>
                <w:lang w:val="ro-RO"/>
              </w:rPr>
            </w:pPr>
          </w:p>
          <w:p w:rsidR="00256D6F" w:rsidRPr="001C6AC2" w:rsidRDefault="00256D6F" w:rsidP="00256D6F">
            <w:pPr>
              <w:rPr>
                <w:lang w:val="en-US"/>
              </w:rPr>
            </w:pPr>
            <w:r>
              <w:rPr>
                <w:lang w:val="ro-RO"/>
              </w:rPr>
              <w:t>Evaluarea situației beneficiarilo</w:t>
            </w:r>
            <w:r w:rsidR="005E0D3D">
              <w:rPr>
                <w:lang w:val="ro-RO"/>
              </w:rPr>
              <w:t>r/potențialilor beneficiari ai s</w:t>
            </w:r>
            <w:r>
              <w:rPr>
                <w:lang w:val="ro-RO"/>
              </w:rPr>
              <w:t>erviciului „Asistență personală</w:t>
            </w:r>
            <w:r>
              <w:rPr>
                <w:lang w:val="en-US"/>
              </w:rPr>
              <w:t>”.</w:t>
            </w:r>
          </w:p>
          <w:p w:rsidR="00256D6F" w:rsidRDefault="00256D6F" w:rsidP="00831804">
            <w:pPr>
              <w:tabs>
                <w:tab w:val="left" w:pos="-48"/>
                <w:tab w:val="left" w:pos="0"/>
              </w:tabs>
              <w:rPr>
                <w:lang w:val="en-US"/>
              </w:rPr>
            </w:pPr>
          </w:p>
          <w:p w:rsidR="00256D6F" w:rsidRDefault="00256D6F" w:rsidP="00256D6F">
            <w:pPr>
              <w:rPr>
                <w:lang w:val="ro-RO"/>
              </w:rPr>
            </w:pPr>
            <w:r>
              <w:rPr>
                <w:lang w:val="ro-RO"/>
              </w:rPr>
              <w:t>Procedura de adopție internațională.</w:t>
            </w:r>
          </w:p>
          <w:p w:rsidR="00256D6F" w:rsidRPr="00256D6F" w:rsidRDefault="00256D6F" w:rsidP="00831804">
            <w:pPr>
              <w:tabs>
                <w:tab w:val="left" w:pos="-48"/>
                <w:tab w:val="left" w:pos="0"/>
              </w:tabs>
              <w:rPr>
                <w:lang w:val="en-US"/>
              </w:rPr>
            </w:pPr>
          </w:p>
        </w:tc>
        <w:tc>
          <w:tcPr>
            <w:tcW w:w="2267" w:type="dxa"/>
          </w:tcPr>
          <w:p w:rsidR="00351A2F" w:rsidRDefault="00351A2F" w:rsidP="00526A84">
            <w:pPr>
              <w:tabs>
                <w:tab w:val="left" w:pos="-48"/>
                <w:tab w:val="left" w:pos="0"/>
              </w:tabs>
              <w:rPr>
                <w:lang w:val="ro-RO"/>
              </w:rPr>
            </w:pPr>
          </w:p>
          <w:p w:rsidR="00256D6F" w:rsidRDefault="00256D6F" w:rsidP="00256D6F">
            <w:pPr>
              <w:rPr>
                <w:lang w:val="ro-RO"/>
              </w:rPr>
            </w:pPr>
            <w:r>
              <w:rPr>
                <w:lang w:val="ro-RO"/>
              </w:rPr>
              <w:t>Direcția asistență socială și protecție a familiei</w:t>
            </w:r>
          </w:p>
          <w:p w:rsidR="00256D6F" w:rsidRDefault="00256D6F" w:rsidP="00526A84">
            <w:pPr>
              <w:tabs>
                <w:tab w:val="left" w:pos="-48"/>
                <w:tab w:val="left" w:pos="0"/>
              </w:tabs>
              <w:rPr>
                <w:lang w:val="ro-RO"/>
              </w:rPr>
            </w:pPr>
          </w:p>
          <w:p w:rsidR="00256D6F" w:rsidRDefault="00256D6F" w:rsidP="00526A84">
            <w:pPr>
              <w:tabs>
                <w:tab w:val="left" w:pos="-48"/>
                <w:tab w:val="left" w:pos="0"/>
              </w:tabs>
              <w:rPr>
                <w:lang w:val="ro-RO"/>
              </w:rPr>
            </w:pPr>
          </w:p>
          <w:p w:rsidR="00256D6F" w:rsidRDefault="00256D6F" w:rsidP="00256D6F">
            <w:pPr>
              <w:rPr>
                <w:lang w:val="ro-RO"/>
              </w:rPr>
            </w:pPr>
            <w:r>
              <w:rPr>
                <w:lang w:val="ro-RO"/>
              </w:rPr>
              <w:t>Direcția asistență socială și protecție a familiei</w:t>
            </w:r>
          </w:p>
          <w:p w:rsidR="00256D6F" w:rsidRPr="00351A2F" w:rsidRDefault="00256D6F" w:rsidP="00526A84">
            <w:pPr>
              <w:tabs>
                <w:tab w:val="left" w:pos="-48"/>
                <w:tab w:val="left" w:pos="0"/>
              </w:tabs>
              <w:rPr>
                <w:lang w:val="ro-RO"/>
              </w:rPr>
            </w:pPr>
          </w:p>
        </w:tc>
      </w:tr>
      <w:tr w:rsidR="008A6B54" w:rsidRPr="0045105E" w:rsidTr="00EE6F69">
        <w:trPr>
          <w:trHeight w:val="327"/>
        </w:trPr>
        <w:tc>
          <w:tcPr>
            <w:tcW w:w="993" w:type="dxa"/>
          </w:tcPr>
          <w:p w:rsidR="008A6B54" w:rsidRPr="0045105E" w:rsidRDefault="008A6B54" w:rsidP="00EE6F69">
            <w:pPr>
              <w:rPr>
                <w:b/>
                <w:lang w:val="ro-RO"/>
              </w:rPr>
            </w:pPr>
            <w:r w:rsidRPr="0045105E">
              <w:rPr>
                <w:b/>
                <w:sz w:val="22"/>
                <w:szCs w:val="22"/>
                <w:lang w:val="ro-RO"/>
              </w:rPr>
              <w:t xml:space="preserve"> 6.</w:t>
            </w:r>
          </w:p>
          <w:p w:rsidR="008A6B54" w:rsidRPr="0045105E" w:rsidRDefault="00064C11" w:rsidP="00EE6F69">
            <w:pPr>
              <w:rPr>
                <w:lang w:val="ro-RO"/>
              </w:rPr>
            </w:pPr>
            <w:r w:rsidRPr="0045105E">
              <w:rPr>
                <w:sz w:val="22"/>
                <w:szCs w:val="22"/>
                <w:lang w:val="ro-RO"/>
              </w:rPr>
              <w:t>Sâ</w:t>
            </w:r>
            <w:r w:rsidR="008A6B54" w:rsidRPr="0045105E">
              <w:rPr>
                <w:sz w:val="22"/>
                <w:szCs w:val="22"/>
                <w:lang w:val="ro-RO"/>
              </w:rPr>
              <w:t>mbătă</w:t>
            </w:r>
          </w:p>
        </w:tc>
        <w:tc>
          <w:tcPr>
            <w:tcW w:w="4536" w:type="dxa"/>
          </w:tcPr>
          <w:p w:rsidR="00351A2F" w:rsidRPr="00351A2F" w:rsidRDefault="00351A2F" w:rsidP="00AA6008">
            <w:pPr>
              <w:widowControl w:val="0"/>
              <w:autoSpaceDE w:val="0"/>
              <w:autoSpaceDN w:val="0"/>
              <w:adjustRightInd w:val="0"/>
              <w:rPr>
                <w:i/>
                <w:lang w:val="ro-RO"/>
              </w:rPr>
            </w:pPr>
          </w:p>
        </w:tc>
        <w:tc>
          <w:tcPr>
            <w:tcW w:w="1560" w:type="dxa"/>
          </w:tcPr>
          <w:p w:rsidR="008A6B54" w:rsidRPr="00351A2F" w:rsidRDefault="005B0281" w:rsidP="00551125">
            <w:pPr>
              <w:tabs>
                <w:tab w:val="center" w:pos="708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13.06</w:t>
            </w:r>
            <w:r w:rsidR="008A6B54" w:rsidRPr="00351A2F">
              <w:rPr>
                <w:b/>
                <w:lang w:val="ro-RO"/>
              </w:rPr>
              <w:t>.20</w:t>
            </w:r>
            <w:r w:rsidR="00CB5EFB" w:rsidRPr="00351A2F">
              <w:rPr>
                <w:b/>
                <w:lang w:val="ro-RO"/>
              </w:rPr>
              <w:t>20</w:t>
            </w:r>
          </w:p>
          <w:p w:rsidR="0014700B" w:rsidRPr="00351A2F" w:rsidRDefault="0014700B" w:rsidP="00465484">
            <w:pPr>
              <w:jc w:val="center"/>
              <w:rPr>
                <w:lang w:val="ro-RO"/>
              </w:rPr>
            </w:pPr>
          </w:p>
        </w:tc>
        <w:tc>
          <w:tcPr>
            <w:tcW w:w="2834" w:type="dxa"/>
          </w:tcPr>
          <w:p w:rsidR="00AA6008" w:rsidRDefault="00AA6008" w:rsidP="00551125">
            <w:pPr>
              <w:tabs>
                <w:tab w:val="left" w:pos="402"/>
                <w:tab w:val="center" w:pos="1182"/>
              </w:tabs>
              <w:jc w:val="center"/>
              <w:rPr>
                <w:lang w:val="en-US"/>
              </w:rPr>
            </w:pPr>
          </w:p>
          <w:p w:rsidR="00863124" w:rsidRDefault="00863124" w:rsidP="00551125">
            <w:pPr>
              <w:tabs>
                <w:tab w:val="left" w:pos="402"/>
                <w:tab w:val="center" w:pos="1182"/>
              </w:tabs>
              <w:jc w:val="center"/>
              <w:rPr>
                <w:lang w:val="en-US"/>
              </w:rPr>
            </w:pPr>
          </w:p>
          <w:p w:rsidR="00863124" w:rsidRDefault="00863124" w:rsidP="00551125">
            <w:pPr>
              <w:tabs>
                <w:tab w:val="left" w:pos="402"/>
                <w:tab w:val="center" w:pos="1182"/>
              </w:tabs>
              <w:jc w:val="center"/>
              <w:rPr>
                <w:lang w:val="en-US"/>
              </w:rPr>
            </w:pPr>
          </w:p>
          <w:p w:rsidR="00863124" w:rsidRPr="00351A2F" w:rsidRDefault="00863124" w:rsidP="00551125">
            <w:pPr>
              <w:tabs>
                <w:tab w:val="left" w:pos="402"/>
                <w:tab w:val="center" w:pos="1182"/>
              </w:tabs>
              <w:jc w:val="center"/>
              <w:rPr>
                <w:lang w:val="en-US"/>
              </w:rPr>
            </w:pPr>
          </w:p>
        </w:tc>
        <w:tc>
          <w:tcPr>
            <w:tcW w:w="3403" w:type="dxa"/>
          </w:tcPr>
          <w:p w:rsidR="00E9473C" w:rsidRPr="00351A2F" w:rsidRDefault="00E9473C" w:rsidP="00551125">
            <w:pPr>
              <w:rPr>
                <w:lang w:val="ro-RO"/>
              </w:rPr>
            </w:pPr>
          </w:p>
        </w:tc>
        <w:tc>
          <w:tcPr>
            <w:tcW w:w="2267" w:type="dxa"/>
          </w:tcPr>
          <w:p w:rsidR="00AA6008" w:rsidRPr="00351A2F" w:rsidRDefault="00AA6008" w:rsidP="00551125">
            <w:pPr>
              <w:rPr>
                <w:lang w:val="ro-RO"/>
              </w:rPr>
            </w:pPr>
          </w:p>
        </w:tc>
      </w:tr>
      <w:tr w:rsidR="008A6B54" w:rsidRPr="0045105E" w:rsidTr="00EE6F69">
        <w:trPr>
          <w:trHeight w:val="249"/>
        </w:trPr>
        <w:tc>
          <w:tcPr>
            <w:tcW w:w="993" w:type="dxa"/>
          </w:tcPr>
          <w:p w:rsidR="008A6B54" w:rsidRPr="0045105E" w:rsidRDefault="008A6B54" w:rsidP="00EE6F69">
            <w:pPr>
              <w:rPr>
                <w:b/>
                <w:lang w:val="ro-RO"/>
              </w:rPr>
            </w:pPr>
            <w:r w:rsidRPr="0045105E">
              <w:rPr>
                <w:b/>
                <w:sz w:val="22"/>
                <w:szCs w:val="22"/>
                <w:lang w:val="ro-RO"/>
              </w:rPr>
              <w:t>7.</w:t>
            </w:r>
          </w:p>
          <w:p w:rsidR="008A6B54" w:rsidRPr="0045105E" w:rsidRDefault="008A6B54" w:rsidP="00EE6F69">
            <w:pPr>
              <w:ind w:right="-108"/>
              <w:rPr>
                <w:lang w:val="ro-RO"/>
              </w:rPr>
            </w:pPr>
            <w:r w:rsidRPr="0045105E">
              <w:rPr>
                <w:sz w:val="22"/>
                <w:szCs w:val="22"/>
                <w:lang w:val="ro-RO"/>
              </w:rPr>
              <w:t>Duminică</w:t>
            </w:r>
          </w:p>
        </w:tc>
        <w:tc>
          <w:tcPr>
            <w:tcW w:w="4536" w:type="dxa"/>
          </w:tcPr>
          <w:p w:rsidR="00712B60" w:rsidRPr="00351A2F" w:rsidRDefault="00712B60" w:rsidP="004E73EF">
            <w:pPr>
              <w:widowControl w:val="0"/>
              <w:tabs>
                <w:tab w:val="left" w:pos="1139"/>
              </w:tabs>
              <w:autoSpaceDE w:val="0"/>
              <w:autoSpaceDN w:val="0"/>
              <w:adjustRightInd w:val="0"/>
              <w:rPr>
                <w:i/>
                <w:color w:val="000000"/>
                <w:lang w:val="ro-RO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8A6B54" w:rsidRPr="00351A2F" w:rsidRDefault="005B0281" w:rsidP="00551125">
            <w:pPr>
              <w:tabs>
                <w:tab w:val="center" w:pos="708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14.06</w:t>
            </w:r>
            <w:r w:rsidR="008A6B54" w:rsidRPr="00351A2F">
              <w:rPr>
                <w:b/>
                <w:lang w:val="ro-RO"/>
              </w:rPr>
              <w:t>.20</w:t>
            </w:r>
            <w:r w:rsidR="00CB5EFB" w:rsidRPr="00351A2F">
              <w:rPr>
                <w:b/>
                <w:lang w:val="ro-RO"/>
              </w:rPr>
              <w:t>20</w:t>
            </w:r>
          </w:p>
          <w:p w:rsidR="008A6B54" w:rsidRPr="00351A2F" w:rsidRDefault="008A6B54" w:rsidP="008A00B0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834" w:type="dxa"/>
          </w:tcPr>
          <w:p w:rsidR="004E73EF" w:rsidRDefault="004E73EF" w:rsidP="00551125">
            <w:pPr>
              <w:jc w:val="center"/>
              <w:rPr>
                <w:lang w:val="en-US"/>
              </w:rPr>
            </w:pPr>
          </w:p>
          <w:p w:rsidR="00863124" w:rsidRDefault="00863124" w:rsidP="00551125">
            <w:pPr>
              <w:jc w:val="center"/>
              <w:rPr>
                <w:lang w:val="en-US"/>
              </w:rPr>
            </w:pPr>
          </w:p>
          <w:p w:rsidR="00863124" w:rsidRDefault="00863124" w:rsidP="00551125">
            <w:pPr>
              <w:jc w:val="center"/>
              <w:rPr>
                <w:lang w:val="en-US"/>
              </w:rPr>
            </w:pPr>
          </w:p>
          <w:p w:rsidR="00863124" w:rsidRPr="00351A2F" w:rsidRDefault="00863124" w:rsidP="00551125">
            <w:pPr>
              <w:jc w:val="center"/>
              <w:rPr>
                <w:lang w:val="en-US"/>
              </w:rPr>
            </w:pPr>
          </w:p>
        </w:tc>
        <w:tc>
          <w:tcPr>
            <w:tcW w:w="3403" w:type="dxa"/>
          </w:tcPr>
          <w:p w:rsidR="004E73EF" w:rsidRPr="00351A2F" w:rsidRDefault="004E73EF" w:rsidP="00551125">
            <w:pPr>
              <w:jc w:val="both"/>
              <w:rPr>
                <w:lang w:val="ro-RO"/>
              </w:rPr>
            </w:pPr>
          </w:p>
        </w:tc>
        <w:tc>
          <w:tcPr>
            <w:tcW w:w="2267" w:type="dxa"/>
          </w:tcPr>
          <w:p w:rsidR="004E73EF" w:rsidRPr="00351A2F" w:rsidRDefault="004E73EF" w:rsidP="00551125">
            <w:pPr>
              <w:tabs>
                <w:tab w:val="left" w:pos="142"/>
              </w:tabs>
              <w:rPr>
                <w:lang w:val="ro-RO"/>
              </w:rPr>
            </w:pPr>
          </w:p>
        </w:tc>
      </w:tr>
    </w:tbl>
    <w:p w:rsidR="00CF1705" w:rsidRDefault="00CF1705">
      <w:pPr>
        <w:rPr>
          <w:b/>
          <w:i/>
          <w:sz w:val="22"/>
          <w:szCs w:val="22"/>
          <w:lang w:val="ro-RO"/>
        </w:rPr>
      </w:pPr>
    </w:p>
    <w:p w:rsidR="00F03E00" w:rsidRPr="0045105E" w:rsidRDefault="001F728A">
      <w:pPr>
        <w:rPr>
          <w:b/>
          <w:i/>
          <w:sz w:val="22"/>
          <w:szCs w:val="22"/>
          <w:lang w:val="ro-RO"/>
        </w:rPr>
      </w:pPr>
      <w:r w:rsidRPr="0045105E">
        <w:rPr>
          <w:b/>
          <w:i/>
          <w:sz w:val="22"/>
          <w:szCs w:val="22"/>
          <w:lang w:val="ro-RO"/>
        </w:rPr>
        <w:t>Secţia comunicare şi relaţii publice</w:t>
      </w:r>
    </w:p>
    <w:sectPr w:rsidR="00F03E00" w:rsidRPr="0045105E" w:rsidSect="00863124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D4F64"/>
    <w:multiLevelType w:val="hybridMultilevel"/>
    <w:tmpl w:val="0540C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F61A8"/>
    <w:multiLevelType w:val="hybridMultilevel"/>
    <w:tmpl w:val="25A8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728A"/>
    <w:rsid w:val="000023CD"/>
    <w:rsid w:val="00012A96"/>
    <w:rsid w:val="00013613"/>
    <w:rsid w:val="00020FBA"/>
    <w:rsid w:val="0002699B"/>
    <w:rsid w:val="00031673"/>
    <w:rsid w:val="00046394"/>
    <w:rsid w:val="000545D1"/>
    <w:rsid w:val="00055720"/>
    <w:rsid w:val="00064801"/>
    <w:rsid w:val="00064C11"/>
    <w:rsid w:val="00070DAC"/>
    <w:rsid w:val="00083D3C"/>
    <w:rsid w:val="00094704"/>
    <w:rsid w:val="000A1783"/>
    <w:rsid w:val="000A45A6"/>
    <w:rsid w:val="000C18C7"/>
    <w:rsid w:val="000C2315"/>
    <w:rsid w:val="000C5327"/>
    <w:rsid w:val="000C6B6E"/>
    <w:rsid w:val="000E393E"/>
    <w:rsid w:val="000E4DC6"/>
    <w:rsid w:val="000E5EF0"/>
    <w:rsid w:val="000F1551"/>
    <w:rsid w:val="000F2F6B"/>
    <w:rsid w:val="000F5C5C"/>
    <w:rsid w:val="001065DD"/>
    <w:rsid w:val="00106903"/>
    <w:rsid w:val="0011013D"/>
    <w:rsid w:val="00111D05"/>
    <w:rsid w:val="00112AE5"/>
    <w:rsid w:val="00114145"/>
    <w:rsid w:val="00127B95"/>
    <w:rsid w:val="001354E0"/>
    <w:rsid w:val="001363FB"/>
    <w:rsid w:val="00143D5B"/>
    <w:rsid w:val="00146210"/>
    <w:rsid w:val="0014700B"/>
    <w:rsid w:val="0016449B"/>
    <w:rsid w:val="0016655B"/>
    <w:rsid w:val="00170787"/>
    <w:rsid w:val="00173B9C"/>
    <w:rsid w:val="001921FF"/>
    <w:rsid w:val="001957DA"/>
    <w:rsid w:val="001A4D44"/>
    <w:rsid w:val="001A51E5"/>
    <w:rsid w:val="001C09F1"/>
    <w:rsid w:val="001C3443"/>
    <w:rsid w:val="001C4F51"/>
    <w:rsid w:val="001D0219"/>
    <w:rsid w:val="001D4EA4"/>
    <w:rsid w:val="001D6437"/>
    <w:rsid w:val="001E30F5"/>
    <w:rsid w:val="001E55CC"/>
    <w:rsid w:val="001F728A"/>
    <w:rsid w:val="0020058A"/>
    <w:rsid w:val="002015B7"/>
    <w:rsid w:val="00204651"/>
    <w:rsid w:val="00212AF4"/>
    <w:rsid w:val="00214900"/>
    <w:rsid w:val="0021734D"/>
    <w:rsid w:val="0023158C"/>
    <w:rsid w:val="0023526E"/>
    <w:rsid w:val="00236778"/>
    <w:rsid w:val="00240EEE"/>
    <w:rsid w:val="00250324"/>
    <w:rsid w:val="002529A6"/>
    <w:rsid w:val="00252A0A"/>
    <w:rsid w:val="00256D6F"/>
    <w:rsid w:val="00263A78"/>
    <w:rsid w:val="00267BE1"/>
    <w:rsid w:val="0027084A"/>
    <w:rsid w:val="00271788"/>
    <w:rsid w:val="002857D0"/>
    <w:rsid w:val="00286F3E"/>
    <w:rsid w:val="00292F59"/>
    <w:rsid w:val="002939F2"/>
    <w:rsid w:val="002A086C"/>
    <w:rsid w:val="002A547A"/>
    <w:rsid w:val="002A56FF"/>
    <w:rsid w:val="002B59C8"/>
    <w:rsid w:val="002B5CDF"/>
    <w:rsid w:val="002B6D82"/>
    <w:rsid w:val="002D04D3"/>
    <w:rsid w:val="002E750E"/>
    <w:rsid w:val="002F47EE"/>
    <w:rsid w:val="002F54E3"/>
    <w:rsid w:val="00304C43"/>
    <w:rsid w:val="003075F0"/>
    <w:rsid w:val="0031048F"/>
    <w:rsid w:val="00312884"/>
    <w:rsid w:val="003158B1"/>
    <w:rsid w:val="00322575"/>
    <w:rsid w:val="00334C99"/>
    <w:rsid w:val="00340776"/>
    <w:rsid w:val="0034431B"/>
    <w:rsid w:val="003512E8"/>
    <w:rsid w:val="00351A2F"/>
    <w:rsid w:val="00351D9F"/>
    <w:rsid w:val="003636FB"/>
    <w:rsid w:val="00376E48"/>
    <w:rsid w:val="00381386"/>
    <w:rsid w:val="003A303F"/>
    <w:rsid w:val="003B44A5"/>
    <w:rsid w:val="003C1000"/>
    <w:rsid w:val="003C5662"/>
    <w:rsid w:val="003C5705"/>
    <w:rsid w:val="003C664D"/>
    <w:rsid w:val="003D19FF"/>
    <w:rsid w:val="003D3236"/>
    <w:rsid w:val="003D5048"/>
    <w:rsid w:val="003D6B13"/>
    <w:rsid w:val="003E0F66"/>
    <w:rsid w:val="003F7B79"/>
    <w:rsid w:val="00402E18"/>
    <w:rsid w:val="004076C7"/>
    <w:rsid w:val="00407E74"/>
    <w:rsid w:val="00411190"/>
    <w:rsid w:val="004129E9"/>
    <w:rsid w:val="00416E9E"/>
    <w:rsid w:val="00421AFF"/>
    <w:rsid w:val="004232F0"/>
    <w:rsid w:val="0043021C"/>
    <w:rsid w:val="00437D04"/>
    <w:rsid w:val="0044288B"/>
    <w:rsid w:val="00446592"/>
    <w:rsid w:val="0045105E"/>
    <w:rsid w:val="00455A70"/>
    <w:rsid w:val="00455E44"/>
    <w:rsid w:val="00457EB3"/>
    <w:rsid w:val="004603A6"/>
    <w:rsid w:val="00465484"/>
    <w:rsid w:val="00467F6B"/>
    <w:rsid w:val="0047456B"/>
    <w:rsid w:val="00477E77"/>
    <w:rsid w:val="004900DF"/>
    <w:rsid w:val="004938B0"/>
    <w:rsid w:val="004B3123"/>
    <w:rsid w:val="004C3D7E"/>
    <w:rsid w:val="004C5A4A"/>
    <w:rsid w:val="004D44B9"/>
    <w:rsid w:val="004E533D"/>
    <w:rsid w:val="004E73EF"/>
    <w:rsid w:val="004F29C0"/>
    <w:rsid w:val="00522788"/>
    <w:rsid w:val="00522C82"/>
    <w:rsid w:val="005248F1"/>
    <w:rsid w:val="00526A59"/>
    <w:rsid w:val="00526A84"/>
    <w:rsid w:val="0053166E"/>
    <w:rsid w:val="00541468"/>
    <w:rsid w:val="005423D5"/>
    <w:rsid w:val="00547B32"/>
    <w:rsid w:val="005535F4"/>
    <w:rsid w:val="00555B8F"/>
    <w:rsid w:val="005571AB"/>
    <w:rsid w:val="005605CD"/>
    <w:rsid w:val="0056420A"/>
    <w:rsid w:val="0056779B"/>
    <w:rsid w:val="00570AB7"/>
    <w:rsid w:val="00570C82"/>
    <w:rsid w:val="00583539"/>
    <w:rsid w:val="00584B77"/>
    <w:rsid w:val="00587892"/>
    <w:rsid w:val="00592CA6"/>
    <w:rsid w:val="0059651F"/>
    <w:rsid w:val="005A1FB6"/>
    <w:rsid w:val="005A6E28"/>
    <w:rsid w:val="005A78B3"/>
    <w:rsid w:val="005B0281"/>
    <w:rsid w:val="005B2630"/>
    <w:rsid w:val="005E0498"/>
    <w:rsid w:val="005E0D3D"/>
    <w:rsid w:val="005F209F"/>
    <w:rsid w:val="005F3674"/>
    <w:rsid w:val="005F56A0"/>
    <w:rsid w:val="00602449"/>
    <w:rsid w:val="00603473"/>
    <w:rsid w:val="00610ADB"/>
    <w:rsid w:val="006116B3"/>
    <w:rsid w:val="00620603"/>
    <w:rsid w:val="00622735"/>
    <w:rsid w:val="00622F32"/>
    <w:rsid w:val="006454C5"/>
    <w:rsid w:val="00645886"/>
    <w:rsid w:val="0064600B"/>
    <w:rsid w:val="0064721B"/>
    <w:rsid w:val="00652EC6"/>
    <w:rsid w:val="006610E8"/>
    <w:rsid w:val="006640ED"/>
    <w:rsid w:val="00674154"/>
    <w:rsid w:val="00676F11"/>
    <w:rsid w:val="0067796B"/>
    <w:rsid w:val="006838E9"/>
    <w:rsid w:val="00683943"/>
    <w:rsid w:val="00685C83"/>
    <w:rsid w:val="006863CF"/>
    <w:rsid w:val="006940CA"/>
    <w:rsid w:val="00694A89"/>
    <w:rsid w:val="006A0ED3"/>
    <w:rsid w:val="006A1600"/>
    <w:rsid w:val="006B0C67"/>
    <w:rsid w:val="006C3AD6"/>
    <w:rsid w:val="006C6597"/>
    <w:rsid w:val="006C7DB9"/>
    <w:rsid w:val="006D1190"/>
    <w:rsid w:val="006D3DA6"/>
    <w:rsid w:val="006D3FA5"/>
    <w:rsid w:val="006D54E3"/>
    <w:rsid w:val="006D7410"/>
    <w:rsid w:val="006D7525"/>
    <w:rsid w:val="006E34DA"/>
    <w:rsid w:val="006F5228"/>
    <w:rsid w:val="00703645"/>
    <w:rsid w:val="00704DE4"/>
    <w:rsid w:val="00712B60"/>
    <w:rsid w:val="00712CD2"/>
    <w:rsid w:val="00716C89"/>
    <w:rsid w:val="007203F4"/>
    <w:rsid w:val="00745EC8"/>
    <w:rsid w:val="007464F0"/>
    <w:rsid w:val="007549E1"/>
    <w:rsid w:val="00761A28"/>
    <w:rsid w:val="007643E2"/>
    <w:rsid w:val="00770163"/>
    <w:rsid w:val="00776445"/>
    <w:rsid w:val="007814FD"/>
    <w:rsid w:val="00784B63"/>
    <w:rsid w:val="00786E54"/>
    <w:rsid w:val="00793476"/>
    <w:rsid w:val="007951D8"/>
    <w:rsid w:val="007A133A"/>
    <w:rsid w:val="007A5896"/>
    <w:rsid w:val="007B1FA2"/>
    <w:rsid w:val="007B5F15"/>
    <w:rsid w:val="007C2939"/>
    <w:rsid w:val="007C3AFD"/>
    <w:rsid w:val="007D48BB"/>
    <w:rsid w:val="007E0E8F"/>
    <w:rsid w:val="007E50C8"/>
    <w:rsid w:val="007E70DF"/>
    <w:rsid w:val="007F7948"/>
    <w:rsid w:val="00800B7C"/>
    <w:rsid w:val="00810BED"/>
    <w:rsid w:val="0081484D"/>
    <w:rsid w:val="00815B15"/>
    <w:rsid w:val="00821EA6"/>
    <w:rsid w:val="0082263D"/>
    <w:rsid w:val="008257A8"/>
    <w:rsid w:val="008317CA"/>
    <w:rsid w:val="00831804"/>
    <w:rsid w:val="00835E57"/>
    <w:rsid w:val="008538A8"/>
    <w:rsid w:val="00863124"/>
    <w:rsid w:val="008640C1"/>
    <w:rsid w:val="008676AE"/>
    <w:rsid w:val="00872A6C"/>
    <w:rsid w:val="0087362C"/>
    <w:rsid w:val="00873F74"/>
    <w:rsid w:val="0088373F"/>
    <w:rsid w:val="00884E7D"/>
    <w:rsid w:val="00891F9F"/>
    <w:rsid w:val="0089292F"/>
    <w:rsid w:val="00895513"/>
    <w:rsid w:val="008A00B0"/>
    <w:rsid w:val="008A1C26"/>
    <w:rsid w:val="008A5E08"/>
    <w:rsid w:val="008A62A3"/>
    <w:rsid w:val="008A6B54"/>
    <w:rsid w:val="008A6C31"/>
    <w:rsid w:val="008A7F84"/>
    <w:rsid w:val="008B670E"/>
    <w:rsid w:val="008B73CE"/>
    <w:rsid w:val="008C4B5C"/>
    <w:rsid w:val="008C535D"/>
    <w:rsid w:val="008D38E2"/>
    <w:rsid w:val="008D3A7F"/>
    <w:rsid w:val="008E32FA"/>
    <w:rsid w:val="008F0D30"/>
    <w:rsid w:val="008F558B"/>
    <w:rsid w:val="008F57C4"/>
    <w:rsid w:val="008F64EB"/>
    <w:rsid w:val="00901BD9"/>
    <w:rsid w:val="009036ED"/>
    <w:rsid w:val="009057F7"/>
    <w:rsid w:val="00910CE7"/>
    <w:rsid w:val="0091233E"/>
    <w:rsid w:val="0091541E"/>
    <w:rsid w:val="00916C38"/>
    <w:rsid w:val="00925C26"/>
    <w:rsid w:val="00927105"/>
    <w:rsid w:val="00934836"/>
    <w:rsid w:val="009375CC"/>
    <w:rsid w:val="00937B8D"/>
    <w:rsid w:val="009401BB"/>
    <w:rsid w:val="009402E1"/>
    <w:rsid w:val="00954825"/>
    <w:rsid w:val="00957E67"/>
    <w:rsid w:val="00966770"/>
    <w:rsid w:val="00966F25"/>
    <w:rsid w:val="009763AD"/>
    <w:rsid w:val="009800DE"/>
    <w:rsid w:val="009817EA"/>
    <w:rsid w:val="009831FB"/>
    <w:rsid w:val="00983BCA"/>
    <w:rsid w:val="00984F56"/>
    <w:rsid w:val="009850AC"/>
    <w:rsid w:val="00986C86"/>
    <w:rsid w:val="00993393"/>
    <w:rsid w:val="00994450"/>
    <w:rsid w:val="009A282B"/>
    <w:rsid w:val="009B2728"/>
    <w:rsid w:val="009B4018"/>
    <w:rsid w:val="009C30DB"/>
    <w:rsid w:val="009C402E"/>
    <w:rsid w:val="009C57BD"/>
    <w:rsid w:val="009D0925"/>
    <w:rsid w:val="009D2030"/>
    <w:rsid w:val="009D3E02"/>
    <w:rsid w:val="009D79C1"/>
    <w:rsid w:val="009E159D"/>
    <w:rsid w:val="009E182C"/>
    <w:rsid w:val="009E54DC"/>
    <w:rsid w:val="009E64B8"/>
    <w:rsid w:val="009F4144"/>
    <w:rsid w:val="009F617D"/>
    <w:rsid w:val="00A01B22"/>
    <w:rsid w:val="00A06663"/>
    <w:rsid w:val="00A14BE0"/>
    <w:rsid w:val="00A16EE6"/>
    <w:rsid w:val="00A34985"/>
    <w:rsid w:val="00A36490"/>
    <w:rsid w:val="00A40529"/>
    <w:rsid w:val="00A405C4"/>
    <w:rsid w:val="00A411A5"/>
    <w:rsid w:val="00A45619"/>
    <w:rsid w:val="00A62706"/>
    <w:rsid w:val="00A64F00"/>
    <w:rsid w:val="00A66B65"/>
    <w:rsid w:val="00A73226"/>
    <w:rsid w:val="00A74075"/>
    <w:rsid w:val="00A82298"/>
    <w:rsid w:val="00A91A8E"/>
    <w:rsid w:val="00A92A3E"/>
    <w:rsid w:val="00A9399C"/>
    <w:rsid w:val="00AA20E5"/>
    <w:rsid w:val="00AA220E"/>
    <w:rsid w:val="00AA3879"/>
    <w:rsid w:val="00AA423D"/>
    <w:rsid w:val="00AA6008"/>
    <w:rsid w:val="00AA6503"/>
    <w:rsid w:val="00AB24BB"/>
    <w:rsid w:val="00AB4AAD"/>
    <w:rsid w:val="00AC5C16"/>
    <w:rsid w:val="00AC6D7D"/>
    <w:rsid w:val="00AD19BE"/>
    <w:rsid w:val="00AD2FD4"/>
    <w:rsid w:val="00AD490F"/>
    <w:rsid w:val="00AD5AA8"/>
    <w:rsid w:val="00AE1F2F"/>
    <w:rsid w:val="00AE369F"/>
    <w:rsid w:val="00AF01FD"/>
    <w:rsid w:val="00AF2DC5"/>
    <w:rsid w:val="00AF435F"/>
    <w:rsid w:val="00B006A9"/>
    <w:rsid w:val="00B00914"/>
    <w:rsid w:val="00B05E08"/>
    <w:rsid w:val="00B07C80"/>
    <w:rsid w:val="00B12868"/>
    <w:rsid w:val="00B139EC"/>
    <w:rsid w:val="00B23826"/>
    <w:rsid w:val="00B27FBC"/>
    <w:rsid w:val="00B31A10"/>
    <w:rsid w:val="00B4052A"/>
    <w:rsid w:val="00B40E20"/>
    <w:rsid w:val="00B43CE7"/>
    <w:rsid w:val="00B442F4"/>
    <w:rsid w:val="00B4531E"/>
    <w:rsid w:val="00B45F47"/>
    <w:rsid w:val="00B56E7B"/>
    <w:rsid w:val="00B65B01"/>
    <w:rsid w:val="00B66A06"/>
    <w:rsid w:val="00B73E76"/>
    <w:rsid w:val="00B7531A"/>
    <w:rsid w:val="00B75D37"/>
    <w:rsid w:val="00B81313"/>
    <w:rsid w:val="00B850E7"/>
    <w:rsid w:val="00B86F45"/>
    <w:rsid w:val="00B93172"/>
    <w:rsid w:val="00B93874"/>
    <w:rsid w:val="00B94333"/>
    <w:rsid w:val="00B94848"/>
    <w:rsid w:val="00BA059E"/>
    <w:rsid w:val="00BA153F"/>
    <w:rsid w:val="00BA1716"/>
    <w:rsid w:val="00BA2651"/>
    <w:rsid w:val="00BA303E"/>
    <w:rsid w:val="00BA6B3F"/>
    <w:rsid w:val="00BC109F"/>
    <w:rsid w:val="00BC5DF0"/>
    <w:rsid w:val="00BD7C11"/>
    <w:rsid w:val="00BE2382"/>
    <w:rsid w:val="00BE2C6B"/>
    <w:rsid w:val="00BE3993"/>
    <w:rsid w:val="00BE5D5B"/>
    <w:rsid w:val="00BE6BA6"/>
    <w:rsid w:val="00BE73C1"/>
    <w:rsid w:val="00BF08D1"/>
    <w:rsid w:val="00BF431E"/>
    <w:rsid w:val="00BF52CF"/>
    <w:rsid w:val="00C01D30"/>
    <w:rsid w:val="00C057C6"/>
    <w:rsid w:val="00C06094"/>
    <w:rsid w:val="00C12802"/>
    <w:rsid w:val="00C1538D"/>
    <w:rsid w:val="00C2094D"/>
    <w:rsid w:val="00C214D6"/>
    <w:rsid w:val="00C3032B"/>
    <w:rsid w:val="00C34243"/>
    <w:rsid w:val="00C37835"/>
    <w:rsid w:val="00C44DDA"/>
    <w:rsid w:val="00C44E5E"/>
    <w:rsid w:val="00C468C4"/>
    <w:rsid w:val="00C52F48"/>
    <w:rsid w:val="00C63682"/>
    <w:rsid w:val="00C66AD7"/>
    <w:rsid w:val="00C70C4F"/>
    <w:rsid w:val="00C74DA8"/>
    <w:rsid w:val="00C74FEF"/>
    <w:rsid w:val="00C81F1A"/>
    <w:rsid w:val="00C831A3"/>
    <w:rsid w:val="00C840BA"/>
    <w:rsid w:val="00C928FC"/>
    <w:rsid w:val="00CB080D"/>
    <w:rsid w:val="00CB26DF"/>
    <w:rsid w:val="00CB314E"/>
    <w:rsid w:val="00CB5EFB"/>
    <w:rsid w:val="00CC2452"/>
    <w:rsid w:val="00CC383E"/>
    <w:rsid w:val="00CD120E"/>
    <w:rsid w:val="00CE2971"/>
    <w:rsid w:val="00CE5FD2"/>
    <w:rsid w:val="00CE6B4C"/>
    <w:rsid w:val="00CE79A0"/>
    <w:rsid w:val="00CF1705"/>
    <w:rsid w:val="00CF5FCA"/>
    <w:rsid w:val="00CF64F4"/>
    <w:rsid w:val="00D1545B"/>
    <w:rsid w:val="00D17190"/>
    <w:rsid w:val="00D20880"/>
    <w:rsid w:val="00D23D92"/>
    <w:rsid w:val="00D2409E"/>
    <w:rsid w:val="00D3143F"/>
    <w:rsid w:val="00D3777D"/>
    <w:rsid w:val="00D46B0A"/>
    <w:rsid w:val="00D50533"/>
    <w:rsid w:val="00D533E5"/>
    <w:rsid w:val="00D549E1"/>
    <w:rsid w:val="00D57DFF"/>
    <w:rsid w:val="00D61177"/>
    <w:rsid w:val="00D62D32"/>
    <w:rsid w:val="00D64BC8"/>
    <w:rsid w:val="00D65C97"/>
    <w:rsid w:val="00D7276F"/>
    <w:rsid w:val="00D761D5"/>
    <w:rsid w:val="00D77C72"/>
    <w:rsid w:val="00D83380"/>
    <w:rsid w:val="00D86D6C"/>
    <w:rsid w:val="00D94C81"/>
    <w:rsid w:val="00D94D4B"/>
    <w:rsid w:val="00D971B2"/>
    <w:rsid w:val="00DB5B3A"/>
    <w:rsid w:val="00DB5DBF"/>
    <w:rsid w:val="00DC0FBA"/>
    <w:rsid w:val="00DC3DCF"/>
    <w:rsid w:val="00DD0B42"/>
    <w:rsid w:val="00DD78AF"/>
    <w:rsid w:val="00DE6A34"/>
    <w:rsid w:val="00DF2EAD"/>
    <w:rsid w:val="00DF6BB1"/>
    <w:rsid w:val="00DF75F6"/>
    <w:rsid w:val="00E00A85"/>
    <w:rsid w:val="00E06634"/>
    <w:rsid w:val="00E1078E"/>
    <w:rsid w:val="00E10DD4"/>
    <w:rsid w:val="00E1630A"/>
    <w:rsid w:val="00E238D2"/>
    <w:rsid w:val="00E247FA"/>
    <w:rsid w:val="00E26AAA"/>
    <w:rsid w:val="00E34509"/>
    <w:rsid w:val="00E51413"/>
    <w:rsid w:val="00E520C8"/>
    <w:rsid w:val="00E52AF5"/>
    <w:rsid w:val="00E55B89"/>
    <w:rsid w:val="00E6276A"/>
    <w:rsid w:val="00E6362F"/>
    <w:rsid w:val="00E6447E"/>
    <w:rsid w:val="00E744D5"/>
    <w:rsid w:val="00E74DE1"/>
    <w:rsid w:val="00E83C38"/>
    <w:rsid w:val="00E9473C"/>
    <w:rsid w:val="00EA676D"/>
    <w:rsid w:val="00EB1566"/>
    <w:rsid w:val="00EB3301"/>
    <w:rsid w:val="00EB7DAB"/>
    <w:rsid w:val="00ED3A4F"/>
    <w:rsid w:val="00EE03AE"/>
    <w:rsid w:val="00EE2AD0"/>
    <w:rsid w:val="00EF4260"/>
    <w:rsid w:val="00EF7620"/>
    <w:rsid w:val="00F03E00"/>
    <w:rsid w:val="00F06A0E"/>
    <w:rsid w:val="00F07828"/>
    <w:rsid w:val="00F16CBC"/>
    <w:rsid w:val="00F26FD6"/>
    <w:rsid w:val="00F3430C"/>
    <w:rsid w:val="00F50525"/>
    <w:rsid w:val="00F516E9"/>
    <w:rsid w:val="00F60CDD"/>
    <w:rsid w:val="00F6115E"/>
    <w:rsid w:val="00F619EF"/>
    <w:rsid w:val="00F63650"/>
    <w:rsid w:val="00F71679"/>
    <w:rsid w:val="00F80315"/>
    <w:rsid w:val="00F83CFE"/>
    <w:rsid w:val="00F85FE3"/>
    <w:rsid w:val="00F9324A"/>
    <w:rsid w:val="00FA18F9"/>
    <w:rsid w:val="00FA464A"/>
    <w:rsid w:val="00FB0811"/>
    <w:rsid w:val="00FB0D82"/>
    <w:rsid w:val="00FB3370"/>
    <w:rsid w:val="00FB6400"/>
    <w:rsid w:val="00FC1523"/>
    <w:rsid w:val="00FC28B7"/>
    <w:rsid w:val="00FC669F"/>
    <w:rsid w:val="00FC7B3C"/>
    <w:rsid w:val="00FD2CA2"/>
    <w:rsid w:val="00FD3A28"/>
    <w:rsid w:val="00FD7B0D"/>
    <w:rsid w:val="00FE0C4D"/>
    <w:rsid w:val="00FE1309"/>
    <w:rsid w:val="00FE3A34"/>
    <w:rsid w:val="00FE5B47"/>
    <w:rsid w:val="00FE69A5"/>
    <w:rsid w:val="00FE6EAB"/>
    <w:rsid w:val="00FF6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2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F728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1F72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05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5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C57BD"/>
    <w:pPr>
      <w:ind w:left="720"/>
      <w:contextualSpacing/>
    </w:pPr>
  </w:style>
  <w:style w:type="paragraph" w:styleId="a7">
    <w:name w:val="No Spacing"/>
    <w:uiPriority w:val="1"/>
    <w:qFormat/>
    <w:rsid w:val="009A2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EB08B-00D2-4363-939F-9694F953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620</cp:revision>
  <cp:lastPrinted>2020-06-09T06:00:00Z</cp:lastPrinted>
  <dcterms:created xsi:type="dcterms:W3CDTF">2018-03-21T12:00:00Z</dcterms:created>
  <dcterms:modified xsi:type="dcterms:W3CDTF">2020-06-09T06:03:00Z</dcterms:modified>
</cp:coreProperties>
</file>