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8A" w:rsidRPr="00F85FE3" w:rsidRDefault="001F728A" w:rsidP="001F728A">
      <w:pPr>
        <w:jc w:val="center"/>
        <w:rPr>
          <w:b/>
          <w:sz w:val="22"/>
          <w:szCs w:val="22"/>
          <w:lang w:val="ro-RO"/>
        </w:rPr>
      </w:pPr>
      <w:r w:rsidRPr="00F85FE3">
        <w:rPr>
          <w:b/>
          <w:sz w:val="22"/>
          <w:szCs w:val="22"/>
          <w:lang w:val="ro-RO"/>
        </w:rPr>
        <w:t>Acţiunile principale</w:t>
      </w:r>
    </w:p>
    <w:p w:rsidR="001F728A" w:rsidRPr="00F85FE3" w:rsidRDefault="001F728A" w:rsidP="001F728A">
      <w:pPr>
        <w:jc w:val="center"/>
        <w:rPr>
          <w:b/>
          <w:color w:val="000000"/>
          <w:sz w:val="22"/>
          <w:szCs w:val="22"/>
          <w:lang w:val="ro-RO"/>
        </w:rPr>
      </w:pPr>
      <w:r w:rsidRPr="00F85FE3">
        <w:rPr>
          <w:b/>
          <w:color w:val="000000"/>
          <w:sz w:val="22"/>
          <w:szCs w:val="22"/>
          <w:lang w:val="ro-RO"/>
        </w:rPr>
        <w:t>ale Consiliului raional, Aparatului preşedintelui raionului, direcţiilor şi secţiilor</w:t>
      </w:r>
    </w:p>
    <w:p w:rsidR="001F728A" w:rsidRPr="008E2616" w:rsidRDefault="001F728A" w:rsidP="00046394">
      <w:pPr>
        <w:jc w:val="center"/>
        <w:rPr>
          <w:b/>
          <w:color w:val="000000"/>
          <w:sz w:val="22"/>
          <w:szCs w:val="22"/>
          <w:lang w:val="ro-RO"/>
        </w:rPr>
      </w:pPr>
      <w:r w:rsidRPr="008E2616">
        <w:rPr>
          <w:b/>
          <w:color w:val="000000"/>
          <w:sz w:val="22"/>
          <w:szCs w:val="22"/>
          <w:lang w:val="ro-RO"/>
        </w:rPr>
        <w:t xml:space="preserve">pentru perioada </w:t>
      </w:r>
      <w:r w:rsidR="002E1AA5">
        <w:rPr>
          <w:b/>
          <w:color w:val="000000"/>
          <w:sz w:val="22"/>
          <w:szCs w:val="22"/>
          <w:lang w:val="ro-RO"/>
        </w:rPr>
        <w:t xml:space="preserve">28 </w:t>
      </w:r>
      <w:r w:rsidR="00D62BFF">
        <w:rPr>
          <w:b/>
          <w:color w:val="000000"/>
          <w:sz w:val="22"/>
          <w:szCs w:val="22"/>
          <w:lang w:val="ro-RO"/>
        </w:rPr>
        <w:t>aprilie</w:t>
      </w:r>
      <w:r w:rsidR="002E1AA5">
        <w:rPr>
          <w:b/>
          <w:color w:val="000000"/>
          <w:sz w:val="22"/>
          <w:szCs w:val="22"/>
          <w:lang w:val="ro-RO"/>
        </w:rPr>
        <w:t xml:space="preserve"> – 05 mai</w:t>
      </w:r>
      <w:r w:rsidR="00D97AA9" w:rsidRPr="008E2616">
        <w:rPr>
          <w:b/>
          <w:color w:val="000000"/>
          <w:sz w:val="22"/>
          <w:szCs w:val="22"/>
          <w:lang w:val="ro-RO"/>
        </w:rPr>
        <w:t xml:space="preserve"> </w:t>
      </w:r>
      <w:r w:rsidR="008A00B0" w:rsidRPr="008E2616">
        <w:rPr>
          <w:b/>
          <w:color w:val="000000"/>
          <w:sz w:val="22"/>
          <w:szCs w:val="22"/>
          <w:lang w:val="ro-RO"/>
        </w:rPr>
        <w:t>2019</w:t>
      </w:r>
    </w:p>
    <w:p w:rsidR="008E2616" w:rsidRPr="00F85FE3" w:rsidRDefault="008E2616" w:rsidP="00046394">
      <w:pPr>
        <w:jc w:val="center"/>
        <w:rPr>
          <w:b/>
          <w:color w:val="000000"/>
          <w:sz w:val="22"/>
          <w:szCs w:val="22"/>
          <w:u w:val="single"/>
          <w:lang w:val="ro-RO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536"/>
        <w:gridCol w:w="1560"/>
        <w:gridCol w:w="2834"/>
        <w:gridCol w:w="3403"/>
        <w:gridCol w:w="2267"/>
      </w:tblGrid>
      <w:tr w:rsidR="001F728A" w:rsidRPr="00F93ACB" w:rsidTr="00EE6F69">
        <w:tc>
          <w:tcPr>
            <w:tcW w:w="993" w:type="dxa"/>
          </w:tcPr>
          <w:p w:rsidR="001F728A" w:rsidRPr="00F93ACB" w:rsidRDefault="001F728A" w:rsidP="00EE6F69">
            <w:pPr>
              <w:jc w:val="center"/>
              <w:rPr>
                <w:b/>
                <w:lang w:val="ro-RO"/>
              </w:rPr>
            </w:pPr>
            <w:r w:rsidRPr="00F93ACB">
              <w:rPr>
                <w:b/>
                <w:sz w:val="22"/>
                <w:szCs w:val="22"/>
                <w:lang w:val="ro-RO"/>
              </w:rPr>
              <w:t>Nr. d/o</w:t>
            </w:r>
          </w:p>
        </w:tc>
        <w:tc>
          <w:tcPr>
            <w:tcW w:w="4536" w:type="dxa"/>
          </w:tcPr>
          <w:p w:rsidR="001F728A" w:rsidRPr="00F93ACB" w:rsidRDefault="001F728A" w:rsidP="00EE6F69">
            <w:pPr>
              <w:jc w:val="center"/>
              <w:rPr>
                <w:b/>
                <w:lang w:val="ro-RO"/>
              </w:rPr>
            </w:pPr>
            <w:r w:rsidRPr="00F93ACB">
              <w:rPr>
                <w:b/>
                <w:sz w:val="22"/>
                <w:szCs w:val="22"/>
                <w:lang w:val="ro-RO"/>
              </w:rPr>
              <w:t>Acţiuni preconizate</w:t>
            </w:r>
          </w:p>
        </w:tc>
        <w:tc>
          <w:tcPr>
            <w:tcW w:w="1560" w:type="dxa"/>
          </w:tcPr>
          <w:p w:rsidR="001F728A" w:rsidRPr="00F93ACB" w:rsidRDefault="001F728A" w:rsidP="00EE6F69">
            <w:pPr>
              <w:jc w:val="center"/>
              <w:rPr>
                <w:b/>
                <w:lang w:val="ro-RO"/>
              </w:rPr>
            </w:pPr>
            <w:r w:rsidRPr="00F93ACB">
              <w:rPr>
                <w:b/>
                <w:sz w:val="22"/>
                <w:szCs w:val="22"/>
                <w:lang w:val="ro-RO"/>
              </w:rPr>
              <w:t>Data şi ora desfăşurării</w:t>
            </w:r>
          </w:p>
        </w:tc>
        <w:tc>
          <w:tcPr>
            <w:tcW w:w="2834" w:type="dxa"/>
          </w:tcPr>
          <w:p w:rsidR="001F728A" w:rsidRPr="00F93ACB" w:rsidRDefault="001F728A" w:rsidP="00EE6F69">
            <w:pPr>
              <w:jc w:val="center"/>
              <w:rPr>
                <w:b/>
                <w:lang w:val="ro-RO"/>
              </w:rPr>
            </w:pPr>
            <w:r w:rsidRPr="00F93ACB">
              <w:rPr>
                <w:b/>
                <w:sz w:val="22"/>
                <w:szCs w:val="22"/>
                <w:lang w:val="ro-RO"/>
              </w:rPr>
              <w:t>Localul desfăşurării</w:t>
            </w:r>
          </w:p>
        </w:tc>
        <w:tc>
          <w:tcPr>
            <w:tcW w:w="3403" w:type="dxa"/>
          </w:tcPr>
          <w:p w:rsidR="001F728A" w:rsidRPr="00F93ACB" w:rsidRDefault="001F728A" w:rsidP="00EE6F69">
            <w:pPr>
              <w:jc w:val="center"/>
              <w:rPr>
                <w:b/>
                <w:lang w:val="ro-RO"/>
              </w:rPr>
            </w:pPr>
            <w:r w:rsidRPr="00F93ACB">
              <w:rPr>
                <w:b/>
                <w:sz w:val="22"/>
                <w:szCs w:val="22"/>
                <w:lang w:val="ro-RO"/>
              </w:rPr>
              <w:t>Principalele chestiuni de pe ordinea de zi</w:t>
            </w:r>
          </w:p>
        </w:tc>
        <w:tc>
          <w:tcPr>
            <w:tcW w:w="2267" w:type="dxa"/>
          </w:tcPr>
          <w:p w:rsidR="001F728A" w:rsidRPr="00F93ACB" w:rsidRDefault="001F728A" w:rsidP="00EE6F69">
            <w:pPr>
              <w:ind w:left="175"/>
              <w:jc w:val="center"/>
              <w:rPr>
                <w:b/>
                <w:lang w:val="ro-RO"/>
              </w:rPr>
            </w:pPr>
            <w:r w:rsidRPr="00F93ACB">
              <w:rPr>
                <w:b/>
                <w:sz w:val="22"/>
                <w:szCs w:val="22"/>
                <w:lang w:val="ro-RO"/>
              </w:rPr>
              <w:t>Responsabil</w:t>
            </w:r>
          </w:p>
        </w:tc>
      </w:tr>
      <w:tr w:rsidR="008A6B54" w:rsidRPr="002E1AA5" w:rsidTr="00D97AA9">
        <w:trPr>
          <w:trHeight w:val="427"/>
        </w:trPr>
        <w:tc>
          <w:tcPr>
            <w:tcW w:w="993" w:type="dxa"/>
          </w:tcPr>
          <w:p w:rsidR="008A6B54" w:rsidRPr="00F93ACB" w:rsidRDefault="008A6B54" w:rsidP="00EE6F69">
            <w:pPr>
              <w:rPr>
                <w:b/>
                <w:lang w:val="ro-RO"/>
              </w:rPr>
            </w:pPr>
            <w:r w:rsidRPr="00F93ACB">
              <w:rPr>
                <w:b/>
                <w:sz w:val="22"/>
                <w:szCs w:val="22"/>
                <w:lang w:val="ro-RO"/>
              </w:rPr>
              <w:t>1.</w:t>
            </w:r>
          </w:p>
          <w:p w:rsidR="008A6B54" w:rsidRPr="00F93ACB" w:rsidRDefault="008A6B54" w:rsidP="00EE6F69">
            <w:pPr>
              <w:rPr>
                <w:lang w:val="ro-RO"/>
              </w:rPr>
            </w:pPr>
            <w:r w:rsidRPr="00F93ACB">
              <w:rPr>
                <w:sz w:val="22"/>
                <w:szCs w:val="22"/>
                <w:lang w:val="ro-RO"/>
              </w:rPr>
              <w:t>Luni</w:t>
            </w:r>
          </w:p>
        </w:tc>
        <w:tc>
          <w:tcPr>
            <w:tcW w:w="4536" w:type="dxa"/>
          </w:tcPr>
          <w:p w:rsidR="004D407C" w:rsidRPr="004A454C" w:rsidRDefault="004D407C" w:rsidP="00F76AC8">
            <w:pPr>
              <w:jc w:val="center"/>
              <w:rPr>
                <w:b/>
                <w:i/>
                <w:color w:val="000000"/>
                <w:lang w:val="ro-RO"/>
              </w:rPr>
            </w:pPr>
          </w:p>
          <w:p w:rsidR="00F76AC8" w:rsidRPr="004A454C" w:rsidRDefault="00F76AC8" w:rsidP="00F76AC8">
            <w:pPr>
              <w:jc w:val="center"/>
              <w:rPr>
                <w:b/>
                <w:i/>
                <w:color w:val="000000"/>
                <w:lang w:val="ro-RO"/>
              </w:rPr>
            </w:pPr>
            <w:r w:rsidRPr="004A454C">
              <w:rPr>
                <w:b/>
                <w:i/>
                <w:color w:val="000000"/>
                <w:sz w:val="22"/>
                <w:szCs w:val="22"/>
                <w:lang w:val="ro-RO"/>
              </w:rPr>
              <w:t>Zi liberă</w:t>
            </w:r>
          </w:p>
          <w:p w:rsidR="00F76AC8" w:rsidRPr="00F76AC8" w:rsidRDefault="00F76AC8" w:rsidP="00F76AC8">
            <w:pPr>
              <w:jc w:val="center"/>
              <w:rPr>
                <w:b/>
                <w:i/>
                <w:color w:val="000000"/>
                <w:lang w:val="ro-RO"/>
              </w:rPr>
            </w:pPr>
          </w:p>
        </w:tc>
        <w:tc>
          <w:tcPr>
            <w:tcW w:w="1560" w:type="dxa"/>
          </w:tcPr>
          <w:p w:rsidR="00427634" w:rsidRPr="00045C72" w:rsidRDefault="002E1AA5" w:rsidP="00665B0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29</w:t>
            </w:r>
            <w:r w:rsidR="00D62BFF" w:rsidRPr="00045C72">
              <w:rPr>
                <w:b/>
                <w:lang w:val="ro-RO"/>
              </w:rPr>
              <w:t>.04</w:t>
            </w:r>
            <w:r w:rsidR="008A6B54" w:rsidRPr="00045C72">
              <w:rPr>
                <w:b/>
                <w:lang w:val="ro-RO"/>
              </w:rPr>
              <w:t>.201</w:t>
            </w:r>
            <w:r w:rsidR="008A00B0" w:rsidRPr="00045C72">
              <w:rPr>
                <w:b/>
                <w:lang w:val="ro-RO"/>
              </w:rPr>
              <w:t>9</w:t>
            </w:r>
          </w:p>
          <w:p w:rsidR="004D407C" w:rsidRPr="00045C72" w:rsidRDefault="004D407C" w:rsidP="004D407C">
            <w:pPr>
              <w:rPr>
                <w:lang w:val="ro-RO"/>
              </w:rPr>
            </w:pPr>
          </w:p>
        </w:tc>
        <w:tc>
          <w:tcPr>
            <w:tcW w:w="2834" w:type="dxa"/>
          </w:tcPr>
          <w:p w:rsidR="004473ED" w:rsidRPr="00045C72" w:rsidRDefault="004473ED" w:rsidP="000F485B">
            <w:pPr>
              <w:jc w:val="center"/>
              <w:rPr>
                <w:lang w:val="ro-RO"/>
              </w:rPr>
            </w:pPr>
          </w:p>
        </w:tc>
        <w:tc>
          <w:tcPr>
            <w:tcW w:w="3403" w:type="dxa"/>
          </w:tcPr>
          <w:p w:rsidR="00173775" w:rsidRPr="00045C72" w:rsidRDefault="00173775" w:rsidP="00551125">
            <w:pPr>
              <w:rPr>
                <w:lang w:val="ro-RO"/>
              </w:rPr>
            </w:pPr>
          </w:p>
        </w:tc>
        <w:tc>
          <w:tcPr>
            <w:tcW w:w="2267" w:type="dxa"/>
          </w:tcPr>
          <w:p w:rsidR="00E833D2" w:rsidRPr="00045C72" w:rsidRDefault="00E833D2" w:rsidP="00551125">
            <w:pPr>
              <w:rPr>
                <w:lang w:val="ro-RO"/>
              </w:rPr>
            </w:pPr>
          </w:p>
        </w:tc>
      </w:tr>
      <w:tr w:rsidR="008A6B54" w:rsidRPr="002E1AA5" w:rsidTr="00D97AA9">
        <w:trPr>
          <w:trHeight w:val="463"/>
        </w:trPr>
        <w:tc>
          <w:tcPr>
            <w:tcW w:w="993" w:type="dxa"/>
          </w:tcPr>
          <w:p w:rsidR="008A6B54" w:rsidRPr="00F93ACB" w:rsidRDefault="008A6B54" w:rsidP="00EE6F69">
            <w:pPr>
              <w:tabs>
                <w:tab w:val="left" w:pos="252"/>
              </w:tabs>
              <w:rPr>
                <w:b/>
                <w:lang w:val="ro-RO"/>
              </w:rPr>
            </w:pPr>
            <w:r w:rsidRPr="00F93ACB">
              <w:rPr>
                <w:b/>
                <w:sz w:val="22"/>
                <w:szCs w:val="22"/>
                <w:lang w:val="ro-RO"/>
              </w:rPr>
              <w:t>2.</w:t>
            </w:r>
          </w:p>
          <w:p w:rsidR="008A6B54" w:rsidRPr="00F93ACB" w:rsidRDefault="008A6B54" w:rsidP="00EE6F69">
            <w:pPr>
              <w:tabs>
                <w:tab w:val="left" w:pos="252"/>
              </w:tabs>
              <w:rPr>
                <w:lang w:val="ro-RO"/>
              </w:rPr>
            </w:pPr>
            <w:r w:rsidRPr="00F93ACB">
              <w:rPr>
                <w:sz w:val="22"/>
                <w:szCs w:val="22"/>
                <w:lang w:val="ro-RO"/>
              </w:rPr>
              <w:t>Marţi</w:t>
            </w:r>
          </w:p>
        </w:tc>
        <w:tc>
          <w:tcPr>
            <w:tcW w:w="4536" w:type="dxa"/>
          </w:tcPr>
          <w:p w:rsidR="00D62BFF" w:rsidRPr="004A454C" w:rsidRDefault="00D62BFF" w:rsidP="00F76AC8">
            <w:pPr>
              <w:widowControl w:val="0"/>
              <w:tabs>
                <w:tab w:val="left" w:pos="2746"/>
              </w:tabs>
              <w:autoSpaceDE w:val="0"/>
              <w:autoSpaceDN w:val="0"/>
              <w:adjustRightInd w:val="0"/>
              <w:jc w:val="center"/>
              <w:rPr>
                <w:b/>
                <w:i/>
                <w:lang w:val="ro-RO"/>
              </w:rPr>
            </w:pPr>
          </w:p>
          <w:p w:rsidR="00F76AC8" w:rsidRPr="004A454C" w:rsidRDefault="00F76AC8" w:rsidP="00F76AC8">
            <w:pPr>
              <w:widowControl w:val="0"/>
              <w:tabs>
                <w:tab w:val="left" w:pos="2746"/>
              </w:tabs>
              <w:autoSpaceDE w:val="0"/>
              <w:autoSpaceDN w:val="0"/>
              <w:adjustRightInd w:val="0"/>
              <w:jc w:val="center"/>
              <w:rPr>
                <w:b/>
                <w:i/>
                <w:lang w:val="ro-RO"/>
              </w:rPr>
            </w:pPr>
            <w:r w:rsidRPr="004A454C">
              <w:rPr>
                <w:b/>
                <w:i/>
                <w:sz w:val="22"/>
                <w:szCs w:val="22"/>
                <w:lang w:val="ro-RO"/>
              </w:rPr>
              <w:t>Zi liberă</w:t>
            </w:r>
          </w:p>
          <w:p w:rsidR="00F76AC8" w:rsidRPr="00F76AC8" w:rsidRDefault="00F76AC8" w:rsidP="00F76AC8">
            <w:pPr>
              <w:widowControl w:val="0"/>
              <w:tabs>
                <w:tab w:val="left" w:pos="2746"/>
              </w:tabs>
              <w:autoSpaceDE w:val="0"/>
              <w:autoSpaceDN w:val="0"/>
              <w:adjustRightInd w:val="0"/>
              <w:jc w:val="center"/>
              <w:rPr>
                <w:b/>
                <w:i/>
                <w:lang w:val="ro-RO"/>
              </w:rPr>
            </w:pPr>
          </w:p>
        </w:tc>
        <w:tc>
          <w:tcPr>
            <w:tcW w:w="1560" w:type="dxa"/>
          </w:tcPr>
          <w:p w:rsidR="008A6B54" w:rsidRPr="00045C72" w:rsidRDefault="002E1AA5" w:rsidP="00D97AA9">
            <w:pPr>
              <w:tabs>
                <w:tab w:val="center" w:pos="708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</w:t>
            </w:r>
            <w:r w:rsidR="00D62BFF" w:rsidRPr="00045C72">
              <w:rPr>
                <w:b/>
                <w:lang w:val="ro-RO"/>
              </w:rPr>
              <w:t>.04</w:t>
            </w:r>
            <w:r w:rsidR="008A6B54" w:rsidRPr="00045C72">
              <w:rPr>
                <w:b/>
                <w:lang w:val="ro-RO"/>
              </w:rPr>
              <w:t>.201</w:t>
            </w:r>
            <w:r w:rsidR="008A00B0" w:rsidRPr="00045C72">
              <w:rPr>
                <w:b/>
                <w:lang w:val="ro-RO"/>
              </w:rPr>
              <w:t>9</w:t>
            </w:r>
          </w:p>
          <w:p w:rsidR="006A40F2" w:rsidRPr="00045C72" w:rsidRDefault="006A40F2" w:rsidP="00751815">
            <w:pPr>
              <w:tabs>
                <w:tab w:val="center" w:pos="708"/>
              </w:tabs>
              <w:rPr>
                <w:lang w:val="ro-RO"/>
              </w:rPr>
            </w:pPr>
          </w:p>
        </w:tc>
        <w:tc>
          <w:tcPr>
            <w:tcW w:w="2834" w:type="dxa"/>
          </w:tcPr>
          <w:p w:rsidR="00EE5F63" w:rsidRPr="00045C72" w:rsidRDefault="00EE5F63" w:rsidP="006A40F2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</w:tc>
        <w:tc>
          <w:tcPr>
            <w:tcW w:w="3403" w:type="dxa"/>
          </w:tcPr>
          <w:p w:rsidR="00335530" w:rsidRPr="00045C72" w:rsidRDefault="00335530" w:rsidP="00551125">
            <w:pPr>
              <w:rPr>
                <w:lang w:val="ro-RO"/>
              </w:rPr>
            </w:pPr>
          </w:p>
        </w:tc>
        <w:tc>
          <w:tcPr>
            <w:tcW w:w="2267" w:type="dxa"/>
          </w:tcPr>
          <w:p w:rsidR="00C511AA" w:rsidRPr="00045C72" w:rsidRDefault="00C511AA" w:rsidP="00D62BFF">
            <w:pPr>
              <w:rPr>
                <w:lang w:val="ro-RO"/>
              </w:rPr>
            </w:pPr>
          </w:p>
        </w:tc>
      </w:tr>
      <w:tr w:rsidR="008A6B54" w:rsidRPr="002E1AA5" w:rsidTr="00887D57">
        <w:trPr>
          <w:trHeight w:val="752"/>
        </w:trPr>
        <w:tc>
          <w:tcPr>
            <w:tcW w:w="993" w:type="dxa"/>
          </w:tcPr>
          <w:p w:rsidR="008A6B54" w:rsidRPr="00F93ACB" w:rsidRDefault="008A6B54" w:rsidP="00EE6F69">
            <w:pPr>
              <w:rPr>
                <w:b/>
                <w:lang w:val="ro-RO"/>
              </w:rPr>
            </w:pPr>
            <w:r w:rsidRPr="00F93ACB">
              <w:rPr>
                <w:b/>
                <w:sz w:val="22"/>
                <w:szCs w:val="22"/>
                <w:lang w:val="ro-RO"/>
              </w:rPr>
              <w:t xml:space="preserve"> 3.</w:t>
            </w:r>
          </w:p>
          <w:p w:rsidR="00F96B8D" w:rsidRPr="00F93ACB" w:rsidRDefault="008A6B54" w:rsidP="00EE6F69">
            <w:pPr>
              <w:rPr>
                <w:lang w:val="ro-RO"/>
              </w:rPr>
            </w:pPr>
            <w:r w:rsidRPr="00F93ACB">
              <w:rPr>
                <w:sz w:val="22"/>
                <w:szCs w:val="22"/>
                <w:lang w:val="ro-RO"/>
              </w:rPr>
              <w:t>Miercuri</w:t>
            </w:r>
          </w:p>
        </w:tc>
        <w:tc>
          <w:tcPr>
            <w:tcW w:w="4536" w:type="dxa"/>
          </w:tcPr>
          <w:p w:rsidR="00B56588" w:rsidRPr="00F76AC8" w:rsidRDefault="00B56588" w:rsidP="00F76AC8">
            <w:pPr>
              <w:tabs>
                <w:tab w:val="left" w:pos="-48"/>
                <w:tab w:val="left" w:pos="0"/>
              </w:tabs>
              <w:jc w:val="center"/>
              <w:rPr>
                <w:b/>
                <w:i/>
                <w:color w:val="000000"/>
                <w:lang w:val="en-US"/>
              </w:rPr>
            </w:pPr>
          </w:p>
          <w:p w:rsidR="00F76AC8" w:rsidRPr="004A454C" w:rsidRDefault="00F76AC8" w:rsidP="00F76AC8">
            <w:pPr>
              <w:tabs>
                <w:tab w:val="left" w:pos="-48"/>
                <w:tab w:val="left" w:pos="0"/>
              </w:tabs>
              <w:jc w:val="center"/>
              <w:rPr>
                <w:b/>
                <w:i/>
                <w:color w:val="000000"/>
                <w:lang w:val="en-US"/>
              </w:rPr>
            </w:pPr>
            <w:r w:rsidRPr="004A454C">
              <w:rPr>
                <w:b/>
                <w:i/>
                <w:color w:val="000000"/>
                <w:sz w:val="22"/>
                <w:szCs w:val="22"/>
                <w:lang w:val="en-US"/>
              </w:rPr>
              <w:t>Zi liberă</w:t>
            </w:r>
          </w:p>
          <w:p w:rsidR="0073249F" w:rsidRPr="00F76AC8" w:rsidRDefault="0073249F" w:rsidP="00F76AC8">
            <w:pPr>
              <w:tabs>
                <w:tab w:val="left" w:pos="-48"/>
                <w:tab w:val="left" w:pos="0"/>
              </w:tabs>
              <w:jc w:val="center"/>
              <w:rPr>
                <w:b/>
                <w:i/>
                <w:color w:val="000000"/>
                <w:lang w:val="en-US"/>
              </w:rPr>
            </w:pPr>
          </w:p>
          <w:p w:rsidR="00E24D39" w:rsidRDefault="0073249F" w:rsidP="0073249F">
            <w:pPr>
              <w:rPr>
                <w:i/>
                <w:sz w:val="20"/>
                <w:szCs w:val="20"/>
                <w:lang w:val="ro-RO"/>
              </w:rPr>
            </w:pPr>
            <w:r w:rsidRPr="0073249F">
              <w:rPr>
                <w:i/>
                <w:sz w:val="20"/>
                <w:szCs w:val="20"/>
                <w:lang w:val="ro-RO"/>
              </w:rPr>
              <w:t>Ziua internațională a solidarității oamenilor muncii</w:t>
            </w:r>
          </w:p>
          <w:p w:rsidR="0073249F" w:rsidRPr="0073249F" w:rsidRDefault="0073249F" w:rsidP="0073249F">
            <w:pPr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</w:tcPr>
          <w:p w:rsidR="002F47EE" w:rsidRPr="00045C72" w:rsidRDefault="002E1AA5" w:rsidP="008A00B0">
            <w:pPr>
              <w:tabs>
                <w:tab w:val="center" w:pos="708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01.05</w:t>
            </w:r>
            <w:r w:rsidR="008A6B54" w:rsidRPr="00045C72">
              <w:rPr>
                <w:b/>
                <w:lang w:val="ro-RO"/>
              </w:rPr>
              <w:t>.201</w:t>
            </w:r>
            <w:r w:rsidR="008A00B0" w:rsidRPr="00045C72">
              <w:rPr>
                <w:b/>
                <w:lang w:val="ro-RO"/>
              </w:rPr>
              <w:t>9</w:t>
            </w:r>
          </w:p>
          <w:p w:rsidR="00E24D39" w:rsidRPr="00045C72" w:rsidRDefault="00E24D39" w:rsidP="00E24D39">
            <w:pPr>
              <w:tabs>
                <w:tab w:val="center" w:pos="708"/>
              </w:tabs>
              <w:jc w:val="center"/>
              <w:rPr>
                <w:lang w:val="ro-RO"/>
              </w:rPr>
            </w:pPr>
          </w:p>
        </w:tc>
        <w:tc>
          <w:tcPr>
            <w:tcW w:w="2834" w:type="dxa"/>
          </w:tcPr>
          <w:p w:rsidR="00E24D39" w:rsidRPr="00045C72" w:rsidRDefault="00E24D39" w:rsidP="001F519F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</w:tc>
        <w:tc>
          <w:tcPr>
            <w:tcW w:w="3403" w:type="dxa"/>
          </w:tcPr>
          <w:p w:rsidR="00E24D39" w:rsidRPr="00E24D39" w:rsidRDefault="00E24D39" w:rsidP="00551125">
            <w:pPr>
              <w:rPr>
                <w:lang w:val="ro-RO"/>
              </w:rPr>
            </w:pPr>
          </w:p>
        </w:tc>
        <w:tc>
          <w:tcPr>
            <w:tcW w:w="2267" w:type="dxa"/>
          </w:tcPr>
          <w:p w:rsidR="00E24D39" w:rsidRPr="00045C72" w:rsidRDefault="00E24D39" w:rsidP="00551125">
            <w:pPr>
              <w:rPr>
                <w:lang w:val="ro-RO"/>
              </w:rPr>
            </w:pPr>
          </w:p>
        </w:tc>
      </w:tr>
      <w:tr w:rsidR="008A6B54" w:rsidRPr="00925075" w:rsidTr="008A00B0">
        <w:trPr>
          <w:trHeight w:val="298"/>
        </w:trPr>
        <w:tc>
          <w:tcPr>
            <w:tcW w:w="993" w:type="dxa"/>
          </w:tcPr>
          <w:p w:rsidR="008A6B54" w:rsidRPr="00F93ACB" w:rsidRDefault="008A6B54" w:rsidP="00EE6F69">
            <w:pPr>
              <w:rPr>
                <w:b/>
                <w:lang w:val="ro-RO"/>
              </w:rPr>
            </w:pPr>
            <w:r w:rsidRPr="00F93ACB">
              <w:rPr>
                <w:b/>
                <w:sz w:val="22"/>
                <w:szCs w:val="22"/>
                <w:lang w:val="ro-RO"/>
              </w:rPr>
              <w:t>4.</w:t>
            </w:r>
          </w:p>
          <w:p w:rsidR="008A6B54" w:rsidRPr="00F93ACB" w:rsidRDefault="008A6B54" w:rsidP="00EE6F69">
            <w:pPr>
              <w:rPr>
                <w:lang w:val="ro-RO"/>
              </w:rPr>
            </w:pPr>
            <w:r w:rsidRPr="00F93ACB">
              <w:rPr>
                <w:sz w:val="22"/>
                <w:szCs w:val="22"/>
                <w:lang w:val="ro-RO"/>
              </w:rPr>
              <w:t>Joi</w:t>
            </w:r>
          </w:p>
        </w:tc>
        <w:tc>
          <w:tcPr>
            <w:tcW w:w="4536" w:type="dxa"/>
          </w:tcPr>
          <w:p w:rsidR="00925075" w:rsidRDefault="00925075" w:rsidP="009A272D">
            <w:pPr>
              <w:widowControl w:val="0"/>
              <w:autoSpaceDE w:val="0"/>
              <w:autoSpaceDN w:val="0"/>
              <w:adjustRightInd w:val="0"/>
              <w:rPr>
                <w:lang w:val="ro-RO"/>
              </w:rPr>
            </w:pPr>
          </w:p>
          <w:p w:rsidR="00925075" w:rsidRPr="00925075" w:rsidRDefault="00925075" w:rsidP="00925075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  <w:lang w:val="ro-RO"/>
              </w:rPr>
            </w:pPr>
            <w:r w:rsidRPr="00925075">
              <w:rPr>
                <w:b/>
                <w:u w:val="single"/>
                <w:lang w:val="ro-RO"/>
              </w:rPr>
              <w:t>Perioada 02-11 mai 2019</w:t>
            </w:r>
          </w:p>
          <w:p w:rsidR="007427A4" w:rsidRDefault="00925075" w:rsidP="009A272D">
            <w:pPr>
              <w:widowControl w:val="0"/>
              <w:autoSpaceDE w:val="0"/>
              <w:autoSpaceDN w:val="0"/>
              <w:adjustRightInd w:val="0"/>
              <w:rPr>
                <w:lang w:val="ro-RO"/>
              </w:rPr>
            </w:pPr>
            <w:r w:rsidRPr="00925075">
              <w:rPr>
                <w:lang w:val="ro-RO"/>
              </w:rPr>
              <w:t>Decada ghidării în carieră</w:t>
            </w:r>
          </w:p>
          <w:p w:rsidR="00925075" w:rsidRPr="00925075" w:rsidRDefault="00925075" w:rsidP="00925075">
            <w:pPr>
              <w:widowControl w:val="0"/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560" w:type="dxa"/>
          </w:tcPr>
          <w:p w:rsidR="008A6B54" w:rsidRPr="00045C72" w:rsidRDefault="002E1AA5" w:rsidP="008A00B0">
            <w:pPr>
              <w:tabs>
                <w:tab w:val="center" w:pos="708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02.05</w:t>
            </w:r>
            <w:r w:rsidR="008A6B54" w:rsidRPr="00045C72">
              <w:rPr>
                <w:b/>
                <w:lang w:val="ro-RO"/>
              </w:rPr>
              <w:t>.201</w:t>
            </w:r>
            <w:r w:rsidR="008A00B0" w:rsidRPr="00045C72">
              <w:rPr>
                <w:b/>
                <w:lang w:val="ro-RO"/>
              </w:rPr>
              <w:t>9</w:t>
            </w:r>
          </w:p>
          <w:p w:rsidR="00603DBF" w:rsidRPr="00045C72" w:rsidRDefault="00603DBF" w:rsidP="00135862">
            <w:pPr>
              <w:tabs>
                <w:tab w:val="center" w:pos="708"/>
              </w:tabs>
              <w:jc w:val="center"/>
              <w:rPr>
                <w:lang w:val="ro-RO"/>
              </w:rPr>
            </w:pPr>
          </w:p>
        </w:tc>
        <w:tc>
          <w:tcPr>
            <w:tcW w:w="2834" w:type="dxa"/>
          </w:tcPr>
          <w:p w:rsidR="00501EE1" w:rsidRDefault="00501EE1" w:rsidP="000F485B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925075" w:rsidRPr="00045C72" w:rsidRDefault="00925075" w:rsidP="000F485B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Instituțiile de învățămînt din raion</w:t>
            </w:r>
          </w:p>
        </w:tc>
        <w:tc>
          <w:tcPr>
            <w:tcW w:w="3403" w:type="dxa"/>
          </w:tcPr>
          <w:p w:rsidR="00EC02F5" w:rsidRDefault="00EC02F5" w:rsidP="00551125">
            <w:pPr>
              <w:rPr>
                <w:lang w:val="ro-RO"/>
              </w:rPr>
            </w:pPr>
          </w:p>
          <w:p w:rsidR="00501EE1" w:rsidRPr="00045C72" w:rsidRDefault="00501EE1" w:rsidP="00551125">
            <w:pPr>
              <w:rPr>
                <w:lang w:val="ro-RO"/>
              </w:rPr>
            </w:pPr>
          </w:p>
        </w:tc>
        <w:tc>
          <w:tcPr>
            <w:tcW w:w="2267" w:type="dxa"/>
          </w:tcPr>
          <w:p w:rsidR="00603DBF" w:rsidRDefault="00603DBF" w:rsidP="00551125">
            <w:pPr>
              <w:rPr>
                <w:lang w:val="ro-RO"/>
              </w:rPr>
            </w:pPr>
          </w:p>
          <w:p w:rsidR="00501EE1" w:rsidRPr="00045C72" w:rsidRDefault="00925075" w:rsidP="002E1AA5">
            <w:pPr>
              <w:rPr>
                <w:lang w:val="ro-RO"/>
              </w:rPr>
            </w:pPr>
            <w:r>
              <w:rPr>
                <w:lang w:val="ro-RO"/>
              </w:rPr>
              <w:t>Direcția învățămînt</w:t>
            </w:r>
          </w:p>
        </w:tc>
      </w:tr>
      <w:tr w:rsidR="008A6B54" w:rsidRPr="004A454C" w:rsidTr="00F93ACB">
        <w:trPr>
          <w:trHeight w:val="405"/>
        </w:trPr>
        <w:tc>
          <w:tcPr>
            <w:tcW w:w="993" w:type="dxa"/>
          </w:tcPr>
          <w:p w:rsidR="008A6B54" w:rsidRPr="00F93ACB" w:rsidRDefault="008A6B54" w:rsidP="00EE6F69">
            <w:pPr>
              <w:rPr>
                <w:b/>
                <w:lang w:val="ro-RO"/>
              </w:rPr>
            </w:pPr>
            <w:r w:rsidRPr="00F93ACB">
              <w:rPr>
                <w:b/>
                <w:sz w:val="22"/>
                <w:szCs w:val="22"/>
                <w:lang w:val="ro-RO"/>
              </w:rPr>
              <w:t>5.</w:t>
            </w:r>
          </w:p>
          <w:p w:rsidR="008A6B54" w:rsidRPr="00F93ACB" w:rsidRDefault="008A6B54" w:rsidP="00EE6F69">
            <w:pPr>
              <w:rPr>
                <w:lang w:val="ro-RO"/>
              </w:rPr>
            </w:pPr>
            <w:r w:rsidRPr="00F93ACB">
              <w:rPr>
                <w:sz w:val="22"/>
                <w:szCs w:val="22"/>
                <w:lang w:val="ro-RO"/>
              </w:rPr>
              <w:t>Vineri</w:t>
            </w:r>
          </w:p>
        </w:tc>
        <w:tc>
          <w:tcPr>
            <w:tcW w:w="4536" w:type="dxa"/>
          </w:tcPr>
          <w:p w:rsidR="004A2E95" w:rsidRDefault="004A2E95" w:rsidP="00FE527D">
            <w:pPr>
              <w:widowControl w:val="0"/>
              <w:tabs>
                <w:tab w:val="left" w:pos="2746"/>
              </w:tabs>
              <w:autoSpaceDE w:val="0"/>
              <w:autoSpaceDN w:val="0"/>
              <w:adjustRightInd w:val="0"/>
              <w:rPr>
                <w:i/>
                <w:color w:val="000000"/>
                <w:lang w:val="ro-RO"/>
              </w:rPr>
            </w:pPr>
          </w:p>
          <w:p w:rsidR="004A454C" w:rsidRDefault="004A454C" w:rsidP="00FE527D">
            <w:pPr>
              <w:widowControl w:val="0"/>
              <w:tabs>
                <w:tab w:val="left" w:pos="2746"/>
              </w:tabs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Conferință</w:t>
            </w:r>
            <w:r w:rsidR="00073B21">
              <w:rPr>
                <w:color w:val="000000"/>
                <w:lang w:val="ro-RO"/>
              </w:rPr>
              <w:t xml:space="preserve"> </w:t>
            </w:r>
            <w:r>
              <w:rPr>
                <w:color w:val="000000"/>
                <w:lang w:val="ro-RO"/>
              </w:rPr>
              <w:t>științifico-practică</w:t>
            </w:r>
          </w:p>
          <w:p w:rsidR="004A454C" w:rsidRDefault="004A454C" w:rsidP="00FE527D">
            <w:pPr>
              <w:widowControl w:val="0"/>
              <w:tabs>
                <w:tab w:val="left" w:pos="2746"/>
              </w:tabs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4A454C" w:rsidRDefault="004A454C" w:rsidP="00FE527D">
            <w:pPr>
              <w:widowControl w:val="0"/>
              <w:tabs>
                <w:tab w:val="left" w:pos="2746"/>
              </w:tabs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4A454C" w:rsidRDefault="004A454C" w:rsidP="00FE527D">
            <w:pPr>
              <w:widowControl w:val="0"/>
              <w:tabs>
                <w:tab w:val="left" w:pos="2746"/>
              </w:tabs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EA35E4" w:rsidRPr="004A454C" w:rsidRDefault="00EA35E4" w:rsidP="00FE527D">
            <w:pPr>
              <w:widowControl w:val="0"/>
              <w:tabs>
                <w:tab w:val="left" w:pos="2746"/>
              </w:tabs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</w:p>
          <w:p w:rsidR="003E4A1D" w:rsidRDefault="004A2E95" w:rsidP="00FE527D">
            <w:pPr>
              <w:widowControl w:val="0"/>
              <w:tabs>
                <w:tab w:val="left" w:pos="2746"/>
              </w:tabs>
              <w:autoSpaceDE w:val="0"/>
              <w:autoSpaceDN w:val="0"/>
              <w:adjustRightInd w:val="0"/>
              <w:rPr>
                <w:i/>
                <w:color w:val="000000"/>
                <w:lang w:val="ro-RO"/>
              </w:rPr>
            </w:pPr>
            <w:r w:rsidRPr="000D00E8">
              <w:rPr>
                <w:i/>
                <w:color w:val="000000"/>
                <w:sz w:val="22"/>
                <w:szCs w:val="22"/>
                <w:lang w:val="ro-RO"/>
              </w:rPr>
              <w:t>Ziua mondială a libertății presei</w:t>
            </w:r>
          </w:p>
          <w:p w:rsidR="004A2E95" w:rsidRPr="00045C72" w:rsidRDefault="004A2E95" w:rsidP="00FE527D">
            <w:pPr>
              <w:widowControl w:val="0"/>
              <w:tabs>
                <w:tab w:val="left" w:pos="2746"/>
              </w:tabs>
              <w:autoSpaceDE w:val="0"/>
              <w:autoSpaceDN w:val="0"/>
              <w:adjustRightInd w:val="0"/>
              <w:rPr>
                <w:i/>
                <w:lang w:val="ro-RO"/>
              </w:rPr>
            </w:pPr>
          </w:p>
        </w:tc>
        <w:tc>
          <w:tcPr>
            <w:tcW w:w="1560" w:type="dxa"/>
          </w:tcPr>
          <w:p w:rsidR="008A6B54" w:rsidRPr="00045C72" w:rsidRDefault="002E1AA5" w:rsidP="008A00B0">
            <w:pPr>
              <w:tabs>
                <w:tab w:val="center" w:pos="708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03.05</w:t>
            </w:r>
            <w:r w:rsidR="008A6B54" w:rsidRPr="00045C72">
              <w:rPr>
                <w:b/>
                <w:lang w:val="ro-RO"/>
              </w:rPr>
              <w:t>.201</w:t>
            </w:r>
            <w:r w:rsidR="008A00B0" w:rsidRPr="00045C72">
              <w:rPr>
                <w:b/>
                <w:lang w:val="ro-RO"/>
              </w:rPr>
              <w:t>9</w:t>
            </w:r>
          </w:p>
          <w:p w:rsidR="00660B1A" w:rsidRPr="00045C72" w:rsidRDefault="004A454C" w:rsidP="004A454C">
            <w:pPr>
              <w:tabs>
                <w:tab w:val="center" w:pos="708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10.00</w:t>
            </w:r>
          </w:p>
        </w:tc>
        <w:tc>
          <w:tcPr>
            <w:tcW w:w="2834" w:type="dxa"/>
          </w:tcPr>
          <w:p w:rsidR="00B07C80" w:rsidRDefault="00B07C80" w:rsidP="000F485B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  <w:p w:rsidR="004A454C" w:rsidRDefault="004A454C" w:rsidP="000F485B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Municipiul Strășeni,</w:t>
            </w:r>
          </w:p>
          <w:p w:rsidR="004A454C" w:rsidRDefault="004A454C" w:rsidP="000F485B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Liceul Teoretic</w:t>
            </w:r>
          </w:p>
          <w:p w:rsidR="004A454C" w:rsidRPr="004A454C" w:rsidRDefault="004A454C" w:rsidP="000F485B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„Mihai Eminescu</w:t>
            </w:r>
            <w:r>
              <w:rPr>
                <w:lang w:val="en-US"/>
              </w:rPr>
              <w:t>”</w:t>
            </w:r>
          </w:p>
        </w:tc>
        <w:tc>
          <w:tcPr>
            <w:tcW w:w="3403" w:type="dxa"/>
          </w:tcPr>
          <w:p w:rsidR="00B07C80" w:rsidRDefault="00B07C80" w:rsidP="00831804">
            <w:pPr>
              <w:tabs>
                <w:tab w:val="left" w:pos="-48"/>
                <w:tab w:val="left" w:pos="0"/>
              </w:tabs>
              <w:rPr>
                <w:lang w:val="ro-RO"/>
              </w:rPr>
            </w:pPr>
          </w:p>
          <w:p w:rsidR="004A454C" w:rsidRDefault="004A454C" w:rsidP="00831804">
            <w:pPr>
              <w:tabs>
                <w:tab w:val="left" w:pos="-48"/>
                <w:tab w:val="left" w:pos="0"/>
              </w:tabs>
              <w:rPr>
                <w:lang w:val="ro-RO"/>
              </w:rPr>
            </w:pPr>
            <w:r>
              <w:rPr>
                <w:lang w:val="ro-RO"/>
              </w:rPr>
              <w:t>Repere metodologice de asigurare a continuității în implementarea ACD la nivelul clasei a IV-a și a V-a Continuitate a Evaluării Criteriale prin Descriptori</w:t>
            </w:r>
          </w:p>
          <w:p w:rsidR="004A454C" w:rsidRPr="00045C72" w:rsidRDefault="004A454C" w:rsidP="00831804">
            <w:pPr>
              <w:tabs>
                <w:tab w:val="left" w:pos="-48"/>
                <w:tab w:val="left" w:pos="0"/>
              </w:tabs>
              <w:rPr>
                <w:lang w:val="ro-RO"/>
              </w:rPr>
            </w:pPr>
          </w:p>
        </w:tc>
        <w:tc>
          <w:tcPr>
            <w:tcW w:w="2267" w:type="dxa"/>
          </w:tcPr>
          <w:p w:rsidR="00AD2FD4" w:rsidRDefault="00AD2FD4" w:rsidP="00526A84">
            <w:pPr>
              <w:tabs>
                <w:tab w:val="left" w:pos="-48"/>
                <w:tab w:val="left" w:pos="0"/>
              </w:tabs>
              <w:rPr>
                <w:lang w:val="ro-RO"/>
              </w:rPr>
            </w:pPr>
          </w:p>
          <w:p w:rsidR="004A454C" w:rsidRPr="00045C72" w:rsidRDefault="004A454C" w:rsidP="00526A84">
            <w:pPr>
              <w:tabs>
                <w:tab w:val="left" w:pos="-48"/>
                <w:tab w:val="left" w:pos="0"/>
              </w:tabs>
              <w:rPr>
                <w:lang w:val="ro-RO"/>
              </w:rPr>
            </w:pPr>
            <w:r>
              <w:rPr>
                <w:lang w:val="ro-RO"/>
              </w:rPr>
              <w:t>Direcția învățămînt</w:t>
            </w:r>
          </w:p>
        </w:tc>
      </w:tr>
      <w:tr w:rsidR="008A6B54" w:rsidRPr="00EA35E4" w:rsidTr="00EE6F69">
        <w:trPr>
          <w:trHeight w:val="327"/>
        </w:trPr>
        <w:tc>
          <w:tcPr>
            <w:tcW w:w="993" w:type="dxa"/>
          </w:tcPr>
          <w:p w:rsidR="008A6B54" w:rsidRPr="00F93ACB" w:rsidRDefault="008A6B54" w:rsidP="00EE6F69">
            <w:pPr>
              <w:rPr>
                <w:b/>
                <w:lang w:val="ro-RO"/>
              </w:rPr>
            </w:pPr>
            <w:r w:rsidRPr="00F93ACB">
              <w:rPr>
                <w:b/>
                <w:sz w:val="22"/>
                <w:szCs w:val="22"/>
                <w:lang w:val="ro-RO"/>
              </w:rPr>
              <w:t xml:space="preserve"> 6.</w:t>
            </w:r>
          </w:p>
          <w:p w:rsidR="008A6B54" w:rsidRPr="00F93ACB" w:rsidRDefault="005E0498" w:rsidP="00EE6F69">
            <w:pPr>
              <w:rPr>
                <w:lang w:val="ro-RO"/>
              </w:rPr>
            </w:pPr>
            <w:r w:rsidRPr="00F93ACB">
              <w:rPr>
                <w:sz w:val="22"/>
                <w:szCs w:val="22"/>
                <w:lang w:val="ro-RO"/>
              </w:rPr>
              <w:t>Sî</w:t>
            </w:r>
            <w:r w:rsidR="008A6B54" w:rsidRPr="00F93ACB">
              <w:rPr>
                <w:sz w:val="22"/>
                <w:szCs w:val="22"/>
                <w:lang w:val="ro-RO"/>
              </w:rPr>
              <w:t>mbătă</w:t>
            </w:r>
          </w:p>
        </w:tc>
        <w:tc>
          <w:tcPr>
            <w:tcW w:w="4536" w:type="dxa"/>
          </w:tcPr>
          <w:p w:rsidR="003E4A1D" w:rsidRDefault="003E4A1D" w:rsidP="008F4A17">
            <w:pPr>
              <w:widowControl w:val="0"/>
              <w:autoSpaceDE w:val="0"/>
              <w:autoSpaceDN w:val="0"/>
              <w:adjustRightInd w:val="0"/>
              <w:rPr>
                <w:lang w:val="ro-RO"/>
              </w:rPr>
            </w:pPr>
          </w:p>
          <w:p w:rsidR="00EA3F34" w:rsidRPr="008A5B0B" w:rsidRDefault="00EA3F34" w:rsidP="008F4A17">
            <w:pPr>
              <w:widowControl w:val="0"/>
              <w:autoSpaceDE w:val="0"/>
              <w:autoSpaceDN w:val="0"/>
              <w:adjustRightInd w:val="0"/>
              <w:rPr>
                <w:lang w:val="ro-RO"/>
              </w:rPr>
            </w:pPr>
            <w:r>
              <w:rPr>
                <w:lang w:val="ro-RO"/>
              </w:rPr>
              <w:t>Deschiderea activității Misiunii Umanitare Volunteer Optometric Services to Humanity 2019</w:t>
            </w:r>
          </w:p>
        </w:tc>
        <w:tc>
          <w:tcPr>
            <w:tcW w:w="1560" w:type="dxa"/>
          </w:tcPr>
          <w:p w:rsidR="008A6B54" w:rsidRPr="00045C72" w:rsidRDefault="002E1AA5" w:rsidP="00551125">
            <w:pPr>
              <w:tabs>
                <w:tab w:val="center" w:pos="708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04.05</w:t>
            </w:r>
            <w:r w:rsidR="008A6B54" w:rsidRPr="00045C72">
              <w:rPr>
                <w:b/>
                <w:lang w:val="ro-RO"/>
              </w:rPr>
              <w:t>.201</w:t>
            </w:r>
            <w:r w:rsidR="008A00B0" w:rsidRPr="00045C72">
              <w:rPr>
                <w:b/>
                <w:lang w:val="ro-RO"/>
              </w:rPr>
              <w:t>9</w:t>
            </w:r>
          </w:p>
          <w:p w:rsidR="0014700B" w:rsidRPr="00045C72" w:rsidRDefault="00EA3F34" w:rsidP="00665B0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13.00</w:t>
            </w:r>
          </w:p>
        </w:tc>
        <w:tc>
          <w:tcPr>
            <w:tcW w:w="2834" w:type="dxa"/>
          </w:tcPr>
          <w:p w:rsidR="008A5B0B" w:rsidRPr="008A5B0B" w:rsidRDefault="008A5B0B" w:rsidP="000F485B">
            <w:pPr>
              <w:tabs>
                <w:tab w:val="left" w:pos="402"/>
                <w:tab w:val="center" w:pos="1182"/>
              </w:tabs>
              <w:jc w:val="center"/>
              <w:rPr>
                <w:lang w:val="ro-RO"/>
              </w:rPr>
            </w:pPr>
          </w:p>
        </w:tc>
        <w:tc>
          <w:tcPr>
            <w:tcW w:w="3403" w:type="dxa"/>
          </w:tcPr>
          <w:p w:rsidR="00E9473C" w:rsidRDefault="00E9473C" w:rsidP="00551125">
            <w:pPr>
              <w:rPr>
                <w:lang w:val="ro-RO"/>
              </w:rPr>
            </w:pPr>
          </w:p>
          <w:p w:rsidR="00EA3F34" w:rsidRPr="00045C72" w:rsidRDefault="00EA3F34" w:rsidP="00551125">
            <w:pPr>
              <w:rPr>
                <w:lang w:val="ro-RO"/>
              </w:rPr>
            </w:pPr>
            <w:r>
              <w:rPr>
                <w:lang w:val="ro-RO"/>
              </w:rPr>
              <w:t>Oferirea serviciilor oftalmologice gratuite locuitorilor raionului Strășeni.</w:t>
            </w:r>
          </w:p>
        </w:tc>
        <w:tc>
          <w:tcPr>
            <w:tcW w:w="2267" w:type="dxa"/>
          </w:tcPr>
          <w:p w:rsidR="002E1AA5" w:rsidRDefault="002E1AA5" w:rsidP="002E1AA5">
            <w:pPr>
              <w:rPr>
                <w:lang w:val="ro-RO"/>
              </w:rPr>
            </w:pPr>
          </w:p>
          <w:p w:rsidR="002E1AA5" w:rsidRPr="00045C72" w:rsidRDefault="002E1AA5" w:rsidP="002E1AA5">
            <w:pPr>
              <w:rPr>
                <w:lang w:val="ro-RO"/>
              </w:rPr>
            </w:pPr>
            <w:r w:rsidRPr="00045C72">
              <w:rPr>
                <w:lang w:val="ro-RO"/>
              </w:rPr>
              <w:t>Direcția asistență socială și protecție a familiei</w:t>
            </w:r>
          </w:p>
          <w:p w:rsidR="008A5B0B" w:rsidRPr="00045C72" w:rsidRDefault="008A5B0B" w:rsidP="00551125">
            <w:pPr>
              <w:rPr>
                <w:lang w:val="ro-RO"/>
              </w:rPr>
            </w:pPr>
          </w:p>
        </w:tc>
      </w:tr>
      <w:tr w:rsidR="008A6B54" w:rsidRPr="00EA35E4" w:rsidTr="00EE6F69">
        <w:trPr>
          <w:trHeight w:val="249"/>
        </w:trPr>
        <w:tc>
          <w:tcPr>
            <w:tcW w:w="993" w:type="dxa"/>
          </w:tcPr>
          <w:p w:rsidR="008A6B54" w:rsidRPr="00F93ACB" w:rsidRDefault="008A6B54" w:rsidP="00EE6F69">
            <w:pPr>
              <w:rPr>
                <w:b/>
                <w:lang w:val="ro-RO"/>
              </w:rPr>
            </w:pPr>
            <w:r w:rsidRPr="00F93ACB">
              <w:rPr>
                <w:b/>
                <w:sz w:val="22"/>
                <w:szCs w:val="22"/>
                <w:lang w:val="ro-RO"/>
              </w:rPr>
              <w:t>7.</w:t>
            </w:r>
          </w:p>
          <w:p w:rsidR="008A6B54" w:rsidRPr="00F93ACB" w:rsidRDefault="008A6B54" w:rsidP="00EE6F69">
            <w:pPr>
              <w:ind w:right="-108"/>
              <w:rPr>
                <w:lang w:val="ro-RO"/>
              </w:rPr>
            </w:pPr>
            <w:r w:rsidRPr="00F93ACB">
              <w:rPr>
                <w:sz w:val="22"/>
                <w:szCs w:val="22"/>
                <w:lang w:val="ro-RO"/>
              </w:rPr>
              <w:t>Duminică</w:t>
            </w:r>
          </w:p>
        </w:tc>
        <w:tc>
          <w:tcPr>
            <w:tcW w:w="4536" w:type="dxa"/>
          </w:tcPr>
          <w:p w:rsidR="003E4A1D" w:rsidRDefault="003E4A1D" w:rsidP="00D248B2">
            <w:pPr>
              <w:widowControl w:val="0"/>
              <w:tabs>
                <w:tab w:val="left" w:pos="1139"/>
              </w:tabs>
              <w:autoSpaceDE w:val="0"/>
              <w:autoSpaceDN w:val="0"/>
              <w:adjustRightInd w:val="0"/>
              <w:rPr>
                <w:i/>
                <w:color w:val="000000"/>
                <w:lang w:val="ro-RO"/>
              </w:rPr>
            </w:pPr>
          </w:p>
          <w:p w:rsidR="00EA3F34" w:rsidRPr="00EA3F34" w:rsidRDefault="00EA3F34" w:rsidP="00EA3F34">
            <w:pPr>
              <w:widowControl w:val="0"/>
              <w:tabs>
                <w:tab w:val="left" w:pos="1139"/>
              </w:tabs>
              <w:autoSpaceDE w:val="0"/>
              <w:autoSpaceDN w:val="0"/>
              <w:adjustRightInd w:val="0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Desfășurarea activității Misiunii</w:t>
            </w:r>
            <w:r>
              <w:rPr>
                <w:lang w:val="ro-RO"/>
              </w:rPr>
              <w:t xml:space="preserve"> Umanitare Volunteer Optometric Services to Humanity 2019</w:t>
            </w:r>
          </w:p>
        </w:tc>
        <w:tc>
          <w:tcPr>
            <w:tcW w:w="1560" w:type="dxa"/>
          </w:tcPr>
          <w:p w:rsidR="008A6B54" w:rsidRDefault="002E1AA5" w:rsidP="00D97AA9">
            <w:pPr>
              <w:tabs>
                <w:tab w:val="center" w:pos="708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05.05</w:t>
            </w:r>
            <w:r w:rsidR="008A6B54" w:rsidRPr="00045C72">
              <w:rPr>
                <w:b/>
                <w:lang w:val="ro-RO"/>
              </w:rPr>
              <w:t>.201</w:t>
            </w:r>
            <w:r w:rsidR="008A00B0" w:rsidRPr="00045C72">
              <w:rPr>
                <w:b/>
                <w:lang w:val="ro-RO"/>
              </w:rPr>
              <w:t>9</w:t>
            </w:r>
          </w:p>
          <w:p w:rsidR="00EA3F34" w:rsidRPr="00EA3F34" w:rsidRDefault="00EA3F34" w:rsidP="00D97AA9">
            <w:pPr>
              <w:tabs>
                <w:tab w:val="center" w:pos="708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08.00-17.00</w:t>
            </w:r>
          </w:p>
        </w:tc>
        <w:tc>
          <w:tcPr>
            <w:tcW w:w="2834" w:type="dxa"/>
          </w:tcPr>
          <w:p w:rsidR="008A6B54" w:rsidRPr="00045C72" w:rsidRDefault="008A6B54" w:rsidP="00551125">
            <w:pPr>
              <w:jc w:val="center"/>
              <w:rPr>
                <w:lang w:val="en-US"/>
              </w:rPr>
            </w:pPr>
          </w:p>
        </w:tc>
        <w:tc>
          <w:tcPr>
            <w:tcW w:w="3403" w:type="dxa"/>
          </w:tcPr>
          <w:p w:rsidR="008A6B54" w:rsidRDefault="008A6B54" w:rsidP="00551125">
            <w:pPr>
              <w:jc w:val="both"/>
              <w:rPr>
                <w:lang w:val="ro-RO"/>
              </w:rPr>
            </w:pPr>
          </w:p>
          <w:p w:rsidR="00EA3F34" w:rsidRPr="00045C72" w:rsidRDefault="00EA3F34" w:rsidP="00EA3F34">
            <w:pPr>
              <w:rPr>
                <w:lang w:val="ro-RO"/>
              </w:rPr>
            </w:pPr>
            <w:r>
              <w:rPr>
                <w:lang w:val="ro-RO"/>
              </w:rPr>
              <w:t>Consultarea și oferirea ochelarilor gratuiți locuitorilor raionului Strășeni.</w:t>
            </w:r>
          </w:p>
        </w:tc>
        <w:tc>
          <w:tcPr>
            <w:tcW w:w="2267" w:type="dxa"/>
          </w:tcPr>
          <w:p w:rsidR="00D62BFF" w:rsidRDefault="00D62BFF" w:rsidP="00E833D2">
            <w:pPr>
              <w:rPr>
                <w:lang w:val="ro-RO"/>
              </w:rPr>
            </w:pPr>
          </w:p>
          <w:p w:rsidR="002E1AA5" w:rsidRPr="00045C72" w:rsidRDefault="002E1AA5" w:rsidP="002E1AA5">
            <w:pPr>
              <w:rPr>
                <w:lang w:val="ro-RO"/>
              </w:rPr>
            </w:pPr>
            <w:r w:rsidRPr="00045C72">
              <w:rPr>
                <w:lang w:val="ro-RO"/>
              </w:rPr>
              <w:t>Direcția asistență socială și protecție a familiei</w:t>
            </w:r>
          </w:p>
          <w:p w:rsidR="002E1AA5" w:rsidRPr="00045C72" w:rsidRDefault="002E1AA5" w:rsidP="00E833D2">
            <w:pPr>
              <w:rPr>
                <w:lang w:val="ro-RO"/>
              </w:rPr>
            </w:pPr>
          </w:p>
        </w:tc>
      </w:tr>
    </w:tbl>
    <w:p w:rsidR="003C20CA" w:rsidRDefault="003C20CA">
      <w:pPr>
        <w:rPr>
          <w:b/>
          <w:i/>
          <w:sz w:val="22"/>
          <w:szCs w:val="22"/>
          <w:lang w:val="ro-RO"/>
        </w:rPr>
      </w:pPr>
    </w:p>
    <w:p w:rsidR="00F03E00" w:rsidRPr="00F93ACB" w:rsidRDefault="001F728A">
      <w:pPr>
        <w:rPr>
          <w:b/>
          <w:i/>
          <w:sz w:val="22"/>
          <w:szCs w:val="22"/>
          <w:lang w:val="ro-RO"/>
        </w:rPr>
      </w:pPr>
      <w:r w:rsidRPr="00F93ACB">
        <w:rPr>
          <w:b/>
          <w:i/>
          <w:sz w:val="22"/>
          <w:szCs w:val="22"/>
          <w:lang w:val="ro-RO"/>
        </w:rPr>
        <w:t>Secţia comunicare şi relaţii publice</w:t>
      </w:r>
    </w:p>
    <w:sectPr w:rsidR="00F03E00" w:rsidRPr="00F93ACB" w:rsidSect="009142E0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D4F64"/>
    <w:multiLevelType w:val="hybridMultilevel"/>
    <w:tmpl w:val="0540C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F61A8"/>
    <w:multiLevelType w:val="hybridMultilevel"/>
    <w:tmpl w:val="25A8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28A"/>
    <w:rsid w:val="000023CD"/>
    <w:rsid w:val="00012A96"/>
    <w:rsid w:val="00020FBA"/>
    <w:rsid w:val="00023962"/>
    <w:rsid w:val="0002699B"/>
    <w:rsid w:val="00045C72"/>
    <w:rsid w:val="00046394"/>
    <w:rsid w:val="000545D1"/>
    <w:rsid w:val="00055720"/>
    <w:rsid w:val="000609B9"/>
    <w:rsid w:val="00060E2A"/>
    <w:rsid w:val="00064801"/>
    <w:rsid w:val="00073B21"/>
    <w:rsid w:val="00082B96"/>
    <w:rsid w:val="00087457"/>
    <w:rsid w:val="000A1783"/>
    <w:rsid w:val="000A45A6"/>
    <w:rsid w:val="000C18C7"/>
    <w:rsid w:val="000C2315"/>
    <w:rsid w:val="000C5327"/>
    <w:rsid w:val="000C6B6E"/>
    <w:rsid w:val="000D326A"/>
    <w:rsid w:val="000E393E"/>
    <w:rsid w:val="000F1551"/>
    <w:rsid w:val="000F485B"/>
    <w:rsid w:val="001065DD"/>
    <w:rsid w:val="00106903"/>
    <w:rsid w:val="0011013D"/>
    <w:rsid w:val="00112AE5"/>
    <w:rsid w:val="00135862"/>
    <w:rsid w:val="001363FB"/>
    <w:rsid w:val="00143D5B"/>
    <w:rsid w:val="0014700B"/>
    <w:rsid w:val="0016655B"/>
    <w:rsid w:val="00173775"/>
    <w:rsid w:val="00173B9C"/>
    <w:rsid w:val="001747B5"/>
    <w:rsid w:val="001921FF"/>
    <w:rsid w:val="001A51E5"/>
    <w:rsid w:val="001A5A14"/>
    <w:rsid w:val="001B7597"/>
    <w:rsid w:val="001C3443"/>
    <w:rsid w:val="001C4F51"/>
    <w:rsid w:val="001D4EA4"/>
    <w:rsid w:val="001D6437"/>
    <w:rsid w:val="001F519F"/>
    <w:rsid w:val="001F728A"/>
    <w:rsid w:val="0020058A"/>
    <w:rsid w:val="002015B7"/>
    <w:rsid w:val="00204651"/>
    <w:rsid w:val="002066F6"/>
    <w:rsid w:val="00210DAB"/>
    <w:rsid w:val="00212AF4"/>
    <w:rsid w:val="00214900"/>
    <w:rsid w:val="0021734D"/>
    <w:rsid w:val="002279BB"/>
    <w:rsid w:val="0023158C"/>
    <w:rsid w:val="0023526E"/>
    <w:rsid w:val="00240EEE"/>
    <w:rsid w:val="00250324"/>
    <w:rsid w:val="0025166B"/>
    <w:rsid w:val="002529A6"/>
    <w:rsid w:val="00252A0A"/>
    <w:rsid w:val="00254FCC"/>
    <w:rsid w:val="002579C9"/>
    <w:rsid w:val="00267200"/>
    <w:rsid w:val="00267BE1"/>
    <w:rsid w:val="0027084A"/>
    <w:rsid w:val="00271788"/>
    <w:rsid w:val="00285335"/>
    <w:rsid w:val="00286D17"/>
    <w:rsid w:val="00292F59"/>
    <w:rsid w:val="002939F2"/>
    <w:rsid w:val="002A086C"/>
    <w:rsid w:val="002A547A"/>
    <w:rsid w:val="002A56FF"/>
    <w:rsid w:val="002A6B78"/>
    <w:rsid w:val="002B59C8"/>
    <w:rsid w:val="002B5CDF"/>
    <w:rsid w:val="002B6D82"/>
    <w:rsid w:val="002C2658"/>
    <w:rsid w:val="002D04D3"/>
    <w:rsid w:val="002E1AA5"/>
    <w:rsid w:val="002F47EE"/>
    <w:rsid w:val="00304C43"/>
    <w:rsid w:val="003075F0"/>
    <w:rsid w:val="0031048F"/>
    <w:rsid w:val="00312884"/>
    <w:rsid w:val="003158B1"/>
    <w:rsid w:val="00322575"/>
    <w:rsid w:val="00334C99"/>
    <w:rsid w:val="00335530"/>
    <w:rsid w:val="00340776"/>
    <w:rsid w:val="0034431B"/>
    <w:rsid w:val="003512E8"/>
    <w:rsid w:val="00361F4C"/>
    <w:rsid w:val="00376E48"/>
    <w:rsid w:val="00390C17"/>
    <w:rsid w:val="003A303F"/>
    <w:rsid w:val="003B44A5"/>
    <w:rsid w:val="003C1000"/>
    <w:rsid w:val="003C20CA"/>
    <w:rsid w:val="003C5662"/>
    <w:rsid w:val="003C664D"/>
    <w:rsid w:val="003D19FF"/>
    <w:rsid w:val="003D5048"/>
    <w:rsid w:val="003E0F66"/>
    <w:rsid w:val="003E4A1D"/>
    <w:rsid w:val="003F7B79"/>
    <w:rsid w:val="00402E18"/>
    <w:rsid w:val="00407E74"/>
    <w:rsid w:val="00411190"/>
    <w:rsid w:val="00416E9E"/>
    <w:rsid w:val="00427634"/>
    <w:rsid w:val="0043021C"/>
    <w:rsid w:val="00437D04"/>
    <w:rsid w:val="0044288B"/>
    <w:rsid w:val="00446592"/>
    <w:rsid w:val="004473ED"/>
    <w:rsid w:val="00455A70"/>
    <w:rsid w:val="00455E44"/>
    <w:rsid w:val="00457EB3"/>
    <w:rsid w:val="00467F6B"/>
    <w:rsid w:val="00477E77"/>
    <w:rsid w:val="004A2E95"/>
    <w:rsid w:val="004A454C"/>
    <w:rsid w:val="004A63E5"/>
    <w:rsid w:val="004B3123"/>
    <w:rsid w:val="004C5A4A"/>
    <w:rsid w:val="004D01AD"/>
    <w:rsid w:val="004D407C"/>
    <w:rsid w:val="004D44B9"/>
    <w:rsid w:val="004D7118"/>
    <w:rsid w:val="004E3693"/>
    <w:rsid w:val="004F29C0"/>
    <w:rsid w:val="00501EE1"/>
    <w:rsid w:val="0050608C"/>
    <w:rsid w:val="00512661"/>
    <w:rsid w:val="00522788"/>
    <w:rsid w:val="00522A5B"/>
    <w:rsid w:val="00522C82"/>
    <w:rsid w:val="005248F1"/>
    <w:rsid w:val="005269C0"/>
    <w:rsid w:val="00526A59"/>
    <w:rsid w:val="00526A84"/>
    <w:rsid w:val="0053166E"/>
    <w:rsid w:val="00532EEE"/>
    <w:rsid w:val="00541468"/>
    <w:rsid w:val="00547B32"/>
    <w:rsid w:val="00555B8F"/>
    <w:rsid w:val="005571AB"/>
    <w:rsid w:val="005605CD"/>
    <w:rsid w:val="0056420A"/>
    <w:rsid w:val="005655A5"/>
    <w:rsid w:val="0056779B"/>
    <w:rsid w:val="00570AB7"/>
    <w:rsid w:val="00570C82"/>
    <w:rsid w:val="00571767"/>
    <w:rsid w:val="00573D83"/>
    <w:rsid w:val="00583539"/>
    <w:rsid w:val="00587892"/>
    <w:rsid w:val="005906F7"/>
    <w:rsid w:val="00592CA6"/>
    <w:rsid w:val="005A1FB6"/>
    <w:rsid w:val="005A6E28"/>
    <w:rsid w:val="005A78B3"/>
    <w:rsid w:val="005A7C06"/>
    <w:rsid w:val="005E0498"/>
    <w:rsid w:val="005E40D4"/>
    <w:rsid w:val="005E48C3"/>
    <w:rsid w:val="005F3674"/>
    <w:rsid w:val="005F56A0"/>
    <w:rsid w:val="00603473"/>
    <w:rsid w:val="00603DBF"/>
    <w:rsid w:val="00604E0E"/>
    <w:rsid w:val="00610ADB"/>
    <w:rsid w:val="006116B3"/>
    <w:rsid w:val="00616C5C"/>
    <w:rsid w:val="00616D23"/>
    <w:rsid w:val="00620603"/>
    <w:rsid w:val="006241D4"/>
    <w:rsid w:val="00645886"/>
    <w:rsid w:val="0064600B"/>
    <w:rsid w:val="0064721B"/>
    <w:rsid w:val="0066017E"/>
    <w:rsid w:val="00660B1A"/>
    <w:rsid w:val="006610E8"/>
    <w:rsid w:val="006640ED"/>
    <w:rsid w:val="00665B07"/>
    <w:rsid w:val="00674154"/>
    <w:rsid w:val="00676F11"/>
    <w:rsid w:val="0067796B"/>
    <w:rsid w:val="006838E9"/>
    <w:rsid w:val="00683943"/>
    <w:rsid w:val="00685C7E"/>
    <w:rsid w:val="00685C83"/>
    <w:rsid w:val="006863CF"/>
    <w:rsid w:val="006940CA"/>
    <w:rsid w:val="006948D0"/>
    <w:rsid w:val="00694A89"/>
    <w:rsid w:val="006A0ED3"/>
    <w:rsid w:val="006A1600"/>
    <w:rsid w:val="006A40F2"/>
    <w:rsid w:val="006B0C67"/>
    <w:rsid w:val="006B203A"/>
    <w:rsid w:val="006B5333"/>
    <w:rsid w:val="006C3AD6"/>
    <w:rsid w:val="006C6597"/>
    <w:rsid w:val="006C7DB9"/>
    <w:rsid w:val="006D1190"/>
    <w:rsid w:val="006D3DA6"/>
    <w:rsid w:val="006D54E3"/>
    <w:rsid w:val="006D7410"/>
    <w:rsid w:val="006D7525"/>
    <w:rsid w:val="006E34DA"/>
    <w:rsid w:val="006F5228"/>
    <w:rsid w:val="00703645"/>
    <w:rsid w:val="00704DE4"/>
    <w:rsid w:val="00712CD2"/>
    <w:rsid w:val="00715509"/>
    <w:rsid w:val="00716C89"/>
    <w:rsid w:val="007203F4"/>
    <w:rsid w:val="0073249F"/>
    <w:rsid w:val="007427A4"/>
    <w:rsid w:val="007464F0"/>
    <w:rsid w:val="00751815"/>
    <w:rsid w:val="0076338B"/>
    <w:rsid w:val="007643E2"/>
    <w:rsid w:val="00770163"/>
    <w:rsid w:val="00776445"/>
    <w:rsid w:val="007800A0"/>
    <w:rsid w:val="007814FD"/>
    <w:rsid w:val="007951D8"/>
    <w:rsid w:val="00795CDB"/>
    <w:rsid w:val="007A133A"/>
    <w:rsid w:val="007A5896"/>
    <w:rsid w:val="007B0464"/>
    <w:rsid w:val="007B1FA2"/>
    <w:rsid w:val="007B5FAA"/>
    <w:rsid w:val="007C2939"/>
    <w:rsid w:val="007C3AFD"/>
    <w:rsid w:val="007D1E97"/>
    <w:rsid w:val="007D280E"/>
    <w:rsid w:val="007D5C94"/>
    <w:rsid w:val="007E0E8F"/>
    <w:rsid w:val="007E70DF"/>
    <w:rsid w:val="007F7948"/>
    <w:rsid w:val="00800B7C"/>
    <w:rsid w:val="00810BED"/>
    <w:rsid w:val="0081484D"/>
    <w:rsid w:val="00815B15"/>
    <w:rsid w:val="00821EA6"/>
    <w:rsid w:val="0082263D"/>
    <w:rsid w:val="008257A8"/>
    <w:rsid w:val="008317CA"/>
    <w:rsid w:val="00831804"/>
    <w:rsid w:val="00835E57"/>
    <w:rsid w:val="008538A8"/>
    <w:rsid w:val="00856BFC"/>
    <w:rsid w:val="008640C1"/>
    <w:rsid w:val="00864123"/>
    <w:rsid w:val="008676AE"/>
    <w:rsid w:val="00872A6C"/>
    <w:rsid w:val="0087362C"/>
    <w:rsid w:val="00873F74"/>
    <w:rsid w:val="00885779"/>
    <w:rsid w:val="00887D57"/>
    <w:rsid w:val="00891F9F"/>
    <w:rsid w:val="0089292F"/>
    <w:rsid w:val="00895513"/>
    <w:rsid w:val="008A00B0"/>
    <w:rsid w:val="008A1C26"/>
    <w:rsid w:val="008A5B0B"/>
    <w:rsid w:val="008A5E08"/>
    <w:rsid w:val="008A62A3"/>
    <w:rsid w:val="008A6B54"/>
    <w:rsid w:val="008A6C31"/>
    <w:rsid w:val="008A7F84"/>
    <w:rsid w:val="008B10C0"/>
    <w:rsid w:val="008B1106"/>
    <w:rsid w:val="008B73CE"/>
    <w:rsid w:val="008C0B18"/>
    <w:rsid w:val="008C4B5C"/>
    <w:rsid w:val="008C535D"/>
    <w:rsid w:val="008E2616"/>
    <w:rsid w:val="008E6523"/>
    <w:rsid w:val="008F0D30"/>
    <w:rsid w:val="008F4A17"/>
    <w:rsid w:val="008F558B"/>
    <w:rsid w:val="009036ED"/>
    <w:rsid w:val="009057F7"/>
    <w:rsid w:val="00910CE7"/>
    <w:rsid w:val="0091233E"/>
    <w:rsid w:val="0091541E"/>
    <w:rsid w:val="00916C38"/>
    <w:rsid w:val="00925075"/>
    <w:rsid w:val="00925C26"/>
    <w:rsid w:val="00927105"/>
    <w:rsid w:val="00927F4A"/>
    <w:rsid w:val="00934836"/>
    <w:rsid w:val="009375CC"/>
    <w:rsid w:val="00937B8D"/>
    <w:rsid w:val="009401BB"/>
    <w:rsid w:val="009402E1"/>
    <w:rsid w:val="00940E89"/>
    <w:rsid w:val="00966770"/>
    <w:rsid w:val="00966F25"/>
    <w:rsid w:val="009730E1"/>
    <w:rsid w:val="009761E6"/>
    <w:rsid w:val="009763AD"/>
    <w:rsid w:val="009831FB"/>
    <w:rsid w:val="00983BCA"/>
    <w:rsid w:val="00984BA4"/>
    <w:rsid w:val="00984F56"/>
    <w:rsid w:val="009850AC"/>
    <w:rsid w:val="00986C86"/>
    <w:rsid w:val="00993393"/>
    <w:rsid w:val="009A272D"/>
    <w:rsid w:val="009A40E9"/>
    <w:rsid w:val="009B166E"/>
    <w:rsid w:val="009B2728"/>
    <w:rsid w:val="009B4018"/>
    <w:rsid w:val="009B4654"/>
    <w:rsid w:val="009C402E"/>
    <w:rsid w:val="009C57BD"/>
    <w:rsid w:val="009D0925"/>
    <w:rsid w:val="009D3E02"/>
    <w:rsid w:val="009D79C1"/>
    <w:rsid w:val="009E159D"/>
    <w:rsid w:val="009E182C"/>
    <w:rsid w:val="009E54DC"/>
    <w:rsid w:val="009E64B8"/>
    <w:rsid w:val="009E7DCD"/>
    <w:rsid w:val="009F4144"/>
    <w:rsid w:val="00A01B22"/>
    <w:rsid w:val="00A06663"/>
    <w:rsid w:val="00A071BF"/>
    <w:rsid w:val="00A13B5F"/>
    <w:rsid w:val="00A14BE0"/>
    <w:rsid w:val="00A1531B"/>
    <w:rsid w:val="00A16EE6"/>
    <w:rsid w:val="00A27D18"/>
    <w:rsid w:val="00A34985"/>
    <w:rsid w:val="00A36490"/>
    <w:rsid w:val="00A405C4"/>
    <w:rsid w:val="00A411A5"/>
    <w:rsid w:val="00A45619"/>
    <w:rsid w:val="00A544C2"/>
    <w:rsid w:val="00A62706"/>
    <w:rsid w:val="00A64F00"/>
    <w:rsid w:val="00A66B65"/>
    <w:rsid w:val="00A73226"/>
    <w:rsid w:val="00A74075"/>
    <w:rsid w:val="00A8026E"/>
    <w:rsid w:val="00A91A8E"/>
    <w:rsid w:val="00A92A3E"/>
    <w:rsid w:val="00A9399C"/>
    <w:rsid w:val="00A97CF9"/>
    <w:rsid w:val="00AA3879"/>
    <w:rsid w:val="00AA6503"/>
    <w:rsid w:val="00AB24BB"/>
    <w:rsid w:val="00AB4AAD"/>
    <w:rsid w:val="00AC4FAC"/>
    <w:rsid w:val="00AC5C16"/>
    <w:rsid w:val="00AC6D7D"/>
    <w:rsid w:val="00AD19BE"/>
    <w:rsid w:val="00AD2FD4"/>
    <w:rsid w:val="00AD358D"/>
    <w:rsid w:val="00AD40B6"/>
    <w:rsid w:val="00AD490F"/>
    <w:rsid w:val="00AD5AA8"/>
    <w:rsid w:val="00AE1F2F"/>
    <w:rsid w:val="00AE369F"/>
    <w:rsid w:val="00AF01FD"/>
    <w:rsid w:val="00AF2DC5"/>
    <w:rsid w:val="00AF435F"/>
    <w:rsid w:val="00B006A9"/>
    <w:rsid w:val="00B05E08"/>
    <w:rsid w:val="00B07C80"/>
    <w:rsid w:val="00B12868"/>
    <w:rsid w:val="00B139EC"/>
    <w:rsid w:val="00B23826"/>
    <w:rsid w:val="00B27FBC"/>
    <w:rsid w:val="00B31A10"/>
    <w:rsid w:val="00B3311E"/>
    <w:rsid w:val="00B4052A"/>
    <w:rsid w:val="00B40E20"/>
    <w:rsid w:val="00B43CE7"/>
    <w:rsid w:val="00B442F4"/>
    <w:rsid w:val="00B4531E"/>
    <w:rsid w:val="00B45F47"/>
    <w:rsid w:val="00B56588"/>
    <w:rsid w:val="00B56E7B"/>
    <w:rsid w:val="00B65B01"/>
    <w:rsid w:val="00B66096"/>
    <w:rsid w:val="00B66A06"/>
    <w:rsid w:val="00B73E76"/>
    <w:rsid w:val="00B7419E"/>
    <w:rsid w:val="00B801AA"/>
    <w:rsid w:val="00B81313"/>
    <w:rsid w:val="00B850E7"/>
    <w:rsid w:val="00B86F45"/>
    <w:rsid w:val="00B93172"/>
    <w:rsid w:val="00B93874"/>
    <w:rsid w:val="00B93A28"/>
    <w:rsid w:val="00B94333"/>
    <w:rsid w:val="00B94848"/>
    <w:rsid w:val="00BA059E"/>
    <w:rsid w:val="00BA153F"/>
    <w:rsid w:val="00BA1716"/>
    <w:rsid w:val="00BA2651"/>
    <w:rsid w:val="00BC5CD9"/>
    <w:rsid w:val="00BC5DF0"/>
    <w:rsid w:val="00BD7C11"/>
    <w:rsid w:val="00BE2382"/>
    <w:rsid w:val="00BE2C6B"/>
    <w:rsid w:val="00BE2CF3"/>
    <w:rsid w:val="00BE3993"/>
    <w:rsid w:val="00BE5D5B"/>
    <w:rsid w:val="00BE6BA6"/>
    <w:rsid w:val="00BE7583"/>
    <w:rsid w:val="00BF0295"/>
    <w:rsid w:val="00BF431E"/>
    <w:rsid w:val="00BF52CF"/>
    <w:rsid w:val="00C01D30"/>
    <w:rsid w:val="00C057C6"/>
    <w:rsid w:val="00C06094"/>
    <w:rsid w:val="00C12802"/>
    <w:rsid w:val="00C3032B"/>
    <w:rsid w:val="00C34243"/>
    <w:rsid w:val="00C37835"/>
    <w:rsid w:val="00C44DDA"/>
    <w:rsid w:val="00C44E5E"/>
    <w:rsid w:val="00C468C4"/>
    <w:rsid w:val="00C511AA"/>
    <w:rsid w:val="00C52F48"/>
    <w:rsid w:val="00C63682"/>
    <w:rsid w:val="00C66AD7"/>
    <w:rsid w:val="00C70C4F"/>
    <w:rsid w:val="00C746A0"/>
    <w:rsid w:val="00C74FEF"/>
    <w:rsid w:val="00C81F1A"/>
    <w:rsid w:val="00C831A3"/>
    <w:rsid w:val="00C839C1"/>
    <w:rsid w:val="00C840BA"/>
    <w:rsid w:val="00C928FC"/>
    <w:rsid w:val="00CB080D"/>
    <w:rsid w:val="00CB26DF"/>
    <w:rsid w:val="00CB314E"/>
    <w:rsid w:val="00CB4BAB"/>
    <w:rsid w:val="00CC2452"/>
    <w:rsid w:val="00CC383E"/>
    <w:rsid w:val="00CD120E"/>
    <w:rsid w:val="00CE2971"/>
    <w:rsid w:val="00CE4B78"/>
    <w:rsid w:val="00CE5FD2"/>
    <w:rsid w:val="00CE79A0"/>
    <w:rsid w:val="00CF5FCA"/>
    <w:rsid w:val="00CF64F4"/>
    <w:rsid w:val="00D076DF"/>
    <w:rsid w:val="00D1545B"/>
    <w:rsid w:val="00D16B1F"/>
    <w:rsid w:val="00D17190"/>
    <w:rsid w:val="00D20880"/>
    <w:rsid w:val="00D23D92"/>
    <w:rsid w:val="00D2409E"/>
    <w:rsid w:val="00D248B2"/>
    <w:rsid w:val="00D3143F"/>
    <w:rsid w:val="00D42791"/>
    <w:rsid w:val="00D46B0A"/>
    <w:rsid w:val="00D533E5"/>
    <w:rsid w:val="00D549E1"/>
    <w:rsid w:val="00D61177"/>
    <w:rsid w:val="00D62BFF"/>
    <w:rsid w:val="00D62D32"/>
    <w:rsid w:val="00D63654"/>
    <w:rsid w:val="00D64BC8"/>
    <w:rsid w:val="00D65C97"/>
    <w:rsid w:val="00D761D5"/>
    <w:rsid w:val="00D77C72"/>
    <w:rsid w:val="00D86D6C"/>
    <w:rsid w:val="00D94D4B"/>
    <w:rsid w:val="00D97AA9"/>
    <w:rsid w:val="00DB5B3A"/>
    <w:rsid w:val="00DB5DBF"/>
    <w:rsid w:val="00DC0FBA"/>
    <w:rsid w:val="00DC16E5"/>
    <w:rsid w:val="00DC3DCF"/>
    <w:rsid w:val="00DD0B42"/>
    <w:rsid w:val="00DD78AF"/>
    <w:rsid w:val="00DE12BA"/>
    <w:rsid w:val="00DE6A34"/>
    <w:rsid w:val="00DF2EAD"/>
    <w:rsid w:val="00DF75F6"/>
    <w:rsid w:val="00E06634"/>
    <w:rsid w:val="00E1078E"/>
    <w:rsid w:val="00E10DD4"/>
    <w:rsid w:val="00E1630A"/>
    <w:rsid w:val="00E23B87"/>
    <w:rsid w:val="00E247FA"/>
    <w:rsid w:val="00E24D39"/>
    <w:rsid w:val="00E26AAA"/>
    <w:rsid w:val="00E34509"/>
    <w:rsid w:val="00E51413"/>
    <w:rsid w:val="00E520C8"/>
    <w:rsid w:val="00E52AF5"/>
    <w:rsid w:val="00E6276A"/>
    <w:rsid w:val="00E6362F"/>
    <w:rsid w:val="00E6447E"/>
    <w:rsid w:val="00E744D5"/>
    <w:rsid w:val="00E74DE1"/>
    <w:rsid w:val="00E765B5"/>
    <w:rsid w:val="00E833D2"/>
    <w:rsid w:val="00E9473C"/>
    <w:rsid w:val="00EA35E4"/>
    <w:rsid w:val="00EA3F34"/>
    <w:rsid w:val="00EA676D"/>
    <w:rsid w:val="00EB1566"/>
    <w:rsid w:val="00EB3301"/>
    <w:rsid w:val="00EB68E7"/>
    <w:rsid w:val="00EB7DAB"/>
    <w:rsid w:val="00EC02F5"/>
    <w:rsid w:val="00ED3A4F"/>
    <w:rsid w:val="00ED5740"/>
    <w:rsid w:val="00EE03AE"/>
    <w:rsid w:val="00EE5F63"/>
    <w:rsid w:val="00EF7620"/>
    <w:rsid w:val="00F03E00"/>
    <w:rsid w:val="00F06A0E"/>
    <w:rsid w:val="00F138FD"/>
    <w:rsid w:val="00F16CBC"/>
    <w:rsid w:val="00F3430C"/>
    <w:rsid w:val="00F60CDD"/>
    <w:rsid w:val="00F6115E"/>
    <w:rsid w:val="00F619EF"/>
    <w:rsid w:val="00F63650"/>
    <w:rsid w:val="00F71679"/>
    <w:rsid w:val="00F76AC8"/>
    <w:rsid w:val="00F80315"/>
    <w:rsid w:val="00F85FE3"/>
    <w:rsid w:val="00F9324A"/>
    <w:rsid w:val="00F93ACB"/>
    <w:rsid w:val="00F96B8D"/>
    <w:rsid w:val="00FA18F9"/>
    <w:rsid w:val="00FB0811"/>
    <w:rsid w:val="00FB3370"/>
    <w:rsid w:val="00FB615F"/>
    <w:rsid w:val="00FB6400"/>
    <w:rsid w:val="00FC28B7"/>
    <w:rsid w:val="00FC669F"/>
    <w:rsid w:val="00FC7B3C"/>
    <w:rsid w:val="00FC7E2E"/>
    <w:rsid w:val="00FD2CA2"/>
    <w:rsid w:val="00FD2F5B"/>
    <w:rsid w:val="00FD7B0D"/>
    <w:rsid w:val="00FE527D"/>
    <w:rsid w:val="00FE5B47"/>
    <w:rsid w:val="00FE6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2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F728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1F72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05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5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C57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4759-1697-4A13-A62F-290C7C07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613</cp:revision>
  <cp:lastPrinted>2019-04-01T05:37:00Z</cp:lastPrinted>
  <dcterms:created xsi:type="dcterms:W3CDTF">2018-03-21T12:00:00Z</dcterms:created>
  <dcterms:modified xsi:type="dcterms:W3CDTF">2019-04-26T10:22:00Z</dcterms:modified>
</cp:coreProperties>
</file>